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03D" w:rsidRDefault="0061303D">
      <w:pPr>
        <w:pStyle w:val="a3"/>
        <w:spacing w:before="4"/>
        <w:ind w:left="0"/>
        <w:rPr>
          <w:sz w:val="8"/>
        </w:rPr>
      </w:pPr>
      <w:bookmarkStart w:id="0" w:name="_GoBack"/>
      <w:bookmarkEnd w:id="0"/>
      <w:r>
        <w:rPr>
          <w:noProof/>
          <w:sz w:val="8"/>
          <w:lang w:eastAsia="ru-RU"/>
        </w:rPr>
        <w:drawing>
          <wp:inline distT="0" distB="0" distL="0" distR="0">
            <wp:extent cx="6343650" cy="8717727"/>
            <wp:effectExtent l="0" t="0" r="0" b="7620"/>
            <wp:docPr id="2" name="Рисунок 2" descr="C:\Users\Оксана\Documents\Scanned Documents\самооб 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ксана\Documents\Scanned Documents\самооб 202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8717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303D" w:rsidRDefault="0061303D">
      <w:pPr>
        <w:pStyle w:val="a3"/>
        <w:spacing w:before="4"/>
        <w:ind w:left="0"/>
        <w:rPr>
          <w:sz w:val="8"/>
        </w:rPr>
      </w:pPr>
    </w:p>
    <w:p w:rsidR="0061303D" w:rsidRDefault="0061303D">
      <w:pPr>
        <w:pStyle w:val="a3"/>
        <w:spacing w:before="4"/>
        <w:ind w:left="0"/>
        <w:rPr>
          <w:sz w:val="8"/>
        </w:rPr>
      </w:pPr>
    </w:p>
    <w:p w:rsidR="0061303D" w:rsidRDefault="0061303D">
      <w:pPr>
        <w:pStyle w:val="a3"/>
        <w:spacing w:before="4"/>
        <w:ind w:left="0"/>
        <w:rPr>
          <w:sz w:val="8"/>
        </w:rPr>
      </w:pPr>
    </w:p>
    <w:p w:rsidR="0061303D" w:rsidRDefault="0061303D">
      <w:pPr>
        <w:pStyle w:val="a3"/>
        <w:spacing w:before="4"/>
        <w:ind w:left="0"/>
        <w:rPr>
          <w:sz w:val="8"/>
        </w:rPr>
      </w:pPr>
    </w:p>
    <w:p w:rsidR="0085349E" w:rsidRPr="0085349E" w:rsidRDefault="0085349E" w:rsidP="0061303D">
      <w:pPr>
        <w:widowControl/>
        <w:autoSpaceDE/>
        <w:autoSpaceDN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  <w:r w:rsidRPr="0085349E">
        <w:rPr>
          <w:rFonts w:eastAsia="Calibri"/>
          <w:b/>
          <w:bCs/>
          <w:sz w:val="24"/>
          <w:szCs w:val="24"/>
        </w:rPr>
        <w:t>Содержание</w:t>
      </w: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  <w:r w:rsidRPr="0085349E">
        <w:rPr>
          <w:rFonts w:eastAsia="Calibri"/>
          <w:bCs/>
          <w:sz w:val="24"/>
          <w:szCs w:val="24"/>
        </w:rPr>
        <w:t>Информационная справка</w:t>
      </w:r>
      <w:r w:rsidRPr="0085349E">
        <w:rPr>
          <w:rFonts w:eastAsia="Calibri"/>
          <w:bCs/>
          <w:sz w:val="24"/>
          <w:szCs w:val="24"/>
        </w:rPr>
        <w:tab/>
        <w:t>3</w:t>
      </w: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  <w:r w:rsidRPr="0085349E">
        <w:rPr>
          <w:rFonts w:eastAsia="Calibri"/>
          <w:bCs/>
          <w:sz w:val="24"/>
          <w:szCs w:val="24"/>
        </w:rPr>
        <w:t>1.</w:t>
      </w:r>
      <w:r w:rsidRPr="0085349E">
        <w:rPr>
          <w:rFonts w:eastAsia="Calibri"/>
          <w:bCs/>
          <w:sz w:val="24"/>
          <w:szCs w:val="24"/>
        </w:rPr>
        <w:tab/>
        <w:t>Аналитическая часть</w:t>
      </w:r>
      <w:r w:rsidRPr="0085349E">
        <w:rPr>
          <w:rFonts w:eastAsia="Calibri"/>
          <w:bCs/>
          <w:sz w:val="24"/>
          <w:szCs w:val="24"/>
        </w:rPr>
        <w:tab/>
        <w:t>3</w:t>
      </w: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  <w:r w:rsidRPr="0085349E">
        <w:rPr>
          <w:rFonts w:eastAsia="Calibri"/>
          <w:bCs/>
          <w:sz w:val="24"/>
          <w:szCs w:val="24"/>
        </w:rPr>
        <w:t>1.1.</w:t>
      </w:r>
      <w:r w:rsidRPr="0085349E">
        <w:rPr>
          <w:rFonts w:eastAsia="Calibri"/>
          <w:bCs/>
          <w:sz w:val="24"/>
          <w:szCs w:val="24"/>
        </w:rPr>
        <w:tab/>
        <w:t>Оценка образовательной деятельности</w:t>
      </w:r>
      <w:r w:rsidRPr="0085349E">
        <w:rPr>
          <w:rFonts w:eastAsia="Calibri"/>
          <w:bCs/>
          <w:sz w:val="24"/>
          <w:szCs w:val="24"/>
        </w:rPr>
        <w:tab/>
        <w:t>3</w:t>
      </w: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  <w:r w:rsidRPr="0085349E">
        <w:rPr>
          <w:rFonts w:eastAsia="Calibri"/>
          <w:bCs/>
          <w:sz w:val="24"/>
          <w:szCs w:val="24"/>
        </w:rPr>
        <w:t>1.2.</w:t>
      </w:r>
      <w:r w:rsidRPr="0085349E">
        <w:rPr>
          <w:rFonts w:eastAsia="Calibri"/>
          <w:bCs/>
          <w:sz w:val="24"/>
          <w:szCs w:val="24"/>
        </w:rPr>
        <w:tab/>
        <w:t>Оценка системы управления организации</w:t>
      </w:r>
      <w:r w:rsidRPr="0085349E">
        <w:rPr>
          <w:rFonts w:eastAsia="Calibri"/>
          <w:bCs/>
          <w:sz w:val="24"/>
          <w:szCs w:val="24"/>
        </w:rPr>
        <w:tab/>
        <w:t>5</w:t>
      </w: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  <w:r w:rsidRPr="0085349E">
        <w:rPr>
          <w:rFonts w:eastAsia="Calibri"/>
          <w:bCs/>
          <w:sz w:val="24"/>
          <w:szCs w:val="24"/>
        </w:rPr>
        <w:t>1.3.</w:t>
      </w:r>
      <w:r w:rsidRPr="0085349E">
        <w:rPr>
          <w:rFonts w:eastAsia="Calibri"/>
          <w:bCs/>
          <w:sz w:val="24"/>
          <w:szCs w:val="24"/>
        </w:rPr>
        <w:tab/>
        <w:t xml:space="preserve">Оценка содержания и качества подготовки </w:t>
      </w:r>
      <w:proofErr w:type="gramStart"/>
      <w:r w:rsidRPr="0085349E">
        <w:rPr>
          <w:rFonts w:eastAsia="Calibri"/>
          <w:bCs/>
          <w:sz w:val="24"/>
          <w:szCs w:val="24"/>
        </w:rPr>
        <w:t>обучающихся</w:t>
      </w:r>
      <w:proofErr w:type="gramEnd"/>
      <w:r w:rsidRPr="0085349E">
        <w:rPr>
          <w:rFonts w:eastAsia="Calibri"/>
          <w:bCs/>
          <w:sz w:val="24"/>
          <w:szCs w:val="24"/>
        </w:rPr>
        <w:tab/>
        <w:t>5</w:t>
      </w: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  <w:r w:rsidRPr="0085349E">
        <w:rPr>
          <w:rFonts w:eastAsia="Calibri"/>
          <w:bCs/>
          <w:sz w:val="24"/>
          <w:szCs w:val="24"/>
        </w:rPr>
        <w:t>1.4.</w:t>
      </w:r>
      <w:r w:rsidRPr="0085349E">
        <w:rPr>
          <w:rFonts w:eastAsia="Calibri"/>
          <w:bCs/>
          <w:sz w:val="24"/>
          <w:szCs w:val="24"/>
        </w:rPr>
        <w:tab/>
        <w:t>Оценка организации учебного процесса</w:t>
      </w:r>
      <w:r w:rsidRPr="0085349E">
        <w:rPr>
          <w:rFonts w:eastAsia="Calibri"/>
          <w:bCs/>
          <w:sz w:val="24"/>
          <w:szCs w:val="24"/>
        </w:rPr>
        <w:tab/>
        <w:t>8</w:t>
      </w: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  <w:r w:rsidRPr="0085349E">
        <w:rPr>
          <w:rFonts w:eastAsia="Calibri"/>
          <w:bCs/>
          <w:sz w:val="24"/>
          <w:szCs w:val="24"/>
        </w:rPr>
        <w:t>1.5.</w:t>
      </w:r>
      <w:r w:rsidRPr="0085349E">
        <w:rPr>
          <w:rFonts w:eastAsia="Calibri"/>
          <w:bCs/>
          <w:sz w:val="24"/>
          <w:szCs w:val="24"/>
        </w:rPr>
        <w:tab/>
        <w:t>Оценка востребованности выпускников</w:t>
      </w:r>
      <w:r w:rsidRPr="0085349E">
        <w:rPr>
          <w:rFonts w:eastAsia="Calibri"/>
          <w:bCs/>
          <w:sz w:val="24"/>
          <w:szCs w:val="24"/>
        </w:rPr>
        <w:tab/>
        <w:t>9</w:t>
      </w: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  <w:r w:rsidRPr="0085349E">
        <w:rPr>
          <w:rFonts w:eastAsia="Calibri"/>
          <w:bCs/>
          <w:sz w:val="24"/>
          <w:szCs w:val="24"/>
        </w:rPr>
        <w:t>1.6.</w:t>
      </w:r>
      <w:r w:rsidRPr="0085349E">
        <w:rPr>
          <w:rFonts w:eastAsia="Calibri"/>
          <w:bCs/>
          <w:sz w:val="24"/>
          <w:szCs w:val="24"/>
        </w:rPr>
        <w:tab/>
        <w:t>Оценка качества кадрового обеспечения</w:t>
      </w:r>
      <w:r w:rsidRPr="0085349E">
        <w:rPr>
          <w:rFonts w:eastAsia="Calibri"/>
          <w:bCs/>
          <w:sz w:val="24"/>
          <w:szCs w:val="24"/>
        </w:rPr>
        <w:tab/>
        <w:t>9</w:t>
      </w: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  <w:r w:rsidRPr="0085349E">
        <w:rPr>
          <w:rFonts w:eastAsia="Calibri"/>
          <w:bCs/>
          <w:sz w:val="24"/>
          <w:szCs w:val="24"/>
        </w:rPr>
        <w:t>1.7.</w:t>
      </w:r>
      <w:r w:rsidRPr="0085349E">
        <w:rPr>
          <w:rFonts w:eastAsia="Calibri"/>
          <w:bCs/>
          <w:sz w:val="24"/>
          <w:szCs w:val="24"/>
        </w:rPr>
        <w:tab/>
        <w:t>Оценка качества учебно-методического обеспечения</w:t>
      </w:r>
      <w:r w:rsidRPr="0085349E">
        <w:rPr>
          <w:rFonts w:eastAsia="Calibri"/>
          <w:bCs/>
          <w:sz w:val="24"/>
          <w:szCs w:val="24"/>
        </w:rPr>
        <w:tab/>
        <w:t>10</w:t>
      </w: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  <w:r w:rsidRPr="0085349E">
        <w:rPr>
          <w:rFonts w:eastAsia="Calibri"/>
          <w:bCs/>
          <w:sz w:val="24"/>
          <w:szCs w:val="24"/>
        </w:rPr>
        <w:t>1.8.</w:t>
      </w:r>
      <w:r w:rsidRPr="0085349E">
        <w:rPr>
          <w:rFonts w:eastAsia="Calibri"/>
          <w:bCs/>
          <w:sz w:val="24"/>
          <w:szCs w:val="24"/>
        </w:rPr>
        <w:tab/>
        <w:t>Оценка качества библиотечно-информационного обеспечения</w:t>
      </w:r>
      <w:r w:rsidRPr="0085349E">
        <w:rPr>
          <w:rFonts w:eastAsia="Calibri"/>
          <w:bCs/>
          <w:sz w:val="24"/>
          <w:szCs w:val="24"/>
        </w:rPr>
        <w:tab/>
        <w:t>10</w:t>
      </w: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  <w:r w:rsidRPr="0085349E">
        <w:rPr>
          <w:rFonts w:eastAsia="Calibri"/>
          <w:bCs/>
          <w:sz w:val="24"/>
          <w:szCs w:val="24"/>
        </w:rPr>
        <w:t>1.9.</w:t>
      </w:r>
      <w:r w:rsidRPr="0085349E">
        <w:rPr>
          <w:rFonts w:eastAsia="Calibri"/>
          <w:bCs/>
          <w:sz w:val="24"/>
          <w:szCs w:val="24"/>
        </w:rPr>
        <w:tab/>
        <w:t>Оценка качества материально-технической базы</w:t>
      </w:r>
      <w:r w:rsidRPr="0085349E">
        <w:rPr>
          <w:rFonts w:eastAsia="Calibri"/>
          <w:bCs/>
          <w:sz w:val="24"/>
          <w:szCs w:val="24"/>
        </w:rPr>
        <w:tab/>
        <w:t>11</w:t>
      </w: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  <w:r w:rsidRPr="0085349E">
        <w:rPr>
          <w:rFonts w:eastAsia="Calibri"/>
          <w:bCs/>
          <w:sz w:val="24"/>
          <w:szCs w:val="24"/>
        </w:rPr>
        <w:t>1.10.</w:t>
      </w:r>
      <w:r w:rsidRPr="0085349E">
        <w:rPr>
          <w:rFonts w:eastAsia="Calibri"/>
          <w:bCs/>
          <w:sz w:val="24"/>
          <w:szCs w:val="24"/>
        </w:rPr>
        <w:tab/>
        <w:t xml:space="preserve">Оценка </w:t>
      </w:r>
      <w:proofErr w:type="gramStart"/>
      <w:r w:rsidRPr="0085349E">
        <w:rPr>
          <w:rFonts w:eastAsia="Calibri"/>
          <w:bCs/>
          <w:sz w:val="24"/>
          <w:szCs w:val="24"/>
        </w:rPr>
        <w:t>функционирования внутренней системы оценки качества образования</w:t>
      </w:r>
      <w:proofErr w:type="gramEnd"/>
      <w:r w:rsidRPr="0085349E">
        <w:rPr>
          <w:rFonts w:eastAsia="Calibri"/>
          <w:bCs/>
          <w:sz w:val="24"/>
          <w:szCs w:val="24"/>
        </w:rPr>
        <w:tab/>
        <w:t>11</w:t>
      </w: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  <w:r w:rsidRPr="0085349E">
        <w:rPr>
          <w:rFonts w:eastAsia="Calibri"/>
          <w:bCs/>
          <w:sz w:val="24"/>
          <w:szCs w:val="24"/>
        </w:rPr>
        <w:t>2.</w:t>
      </w:r>
      <w:r w:rsidRPr="0085349E">
        <w:rPr>
          <w:rFonts w:eastAsia="Calibri"/>
          <w:bCs/>
          <w:sz w:val="24"/>
          <w:szCs w:val="24"/>
        </w:rPr>
        <w:tab/>
        <w:t xml:space="preserve">Результаты  анализа     показателей деятельности организации, подлежащей </w:t>
      </w:r>
      <w:proofErr w:type="spellStart"/>
      <w:r w:rsidRPr="0085349E">
        <w:rPr>
          <w:rFonts w:eastAsia="Calibri"/>
          <w:bCs/>
          <w:sz w:val="24"/>
          <w:szCs w:val="24"/>
        </w:rPr>
        <w:t>самообследованию</w:t>
      </w:r>
      <w:proofErr w:type="spellEnd"/>
      <w:r w:rsidRPr="0085349E">
        <w:rPr>
          <w:rFonts w:eastAsia="Calibri"/>
          <w:bCs/>
          <w:sz w:val="24"/>
          <w:szCs w:val="24"/>
        </w:rPr>
        <w:tab/>
        <w:t>12</w:t>
      </w: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rPr>
          <w:rFonts w:eastAsia="Calibri"/>
          <w:b/>
          <w:bCs/>
          <w:sz w:val="24"/>
          <w:szCs w:val="24"/>
        </w:rPr>
      </w:pPr>
      <w:r w:rsidRPr="0085349E">
        <w:rPr>
          <w:rFonts w:eastAsia="Calibri"/>
          <w:b/>
          <w:bCs/>
          <w:sz w:val="24"/>
          <w:szCs w:val="24"/>
        </w:rPr>
        <w:t xml:space="preserve">                                       Информационная справка</w:t>
      </w:r>
    </w:p>
    <w:p w:rsidR="0085349E" w:rsidRPr="0085349E" w:rsidRDefault="0085349E" w:rsidP="0085349E">
      <w:pPr>
        <w:widowControl/>
        <w:autoSpaceDE/>
        <w:autoSpaceDN/>
        <w:ind w:left="360"/>
        <w:rPr>
          <w:rFonts w:eastAsia="Calibri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23"/>
        <w:gridCol w:w="6583"/>
      </w:tblGrid>
      <w:tr w:rsidR="0085349E" w:rsidRPr="0085349E" w:rsidTr="0085349E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Муниципальное бюджетное дошкольное образовательное учреждение «Нижне-</w:t>
            </w:r>
            <w:proofErr w:type="spellStart"/>
            <w:r w:rsidRPr="0085349E">
              <w:rPr>
                <w:rFonts w:eastAsia="Calibri"/>
                <w:sz w:val="24"/>
                <w:szCs w:val="24"/>
              </w:rPr>
              <w:t>Кондратинский</w:t>
            </w:r>
            <w:proofErr w:type="spellEnd"/>
            <w:r w:rsidRPr="0085349E">
              <w:rPr>
                <w:rFonts w:eastAsia="Calibri"/>
                <w:sz w:val="24"/>
                <w:szCs w:val="24"/>
              </w:rPr>
              <w:t xml:space="preserve"> детский сад»</w:t>
            </w:r>
          </w:p>
        </w:tc>
      </w:tr>
      <w:tr w:rsidR="0085349E" w:rsidRPr="0085349E" w:rsidTr="0085349E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Руководитель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Родионова Оксана Дмитриевна</w:t>
            </w:r>
          </w:p>
        </w:tc>
      </w:tr>
      <w:tr w:rsidR="0085349E" w:rsidRPr="0085349E" w:rsidTr="0085349E">
        <w:trPr>
          <w:trHeight w:val="325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Адрес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85349E">
              <w:rPr>
                <w:rFonts w:eastAsia="Calibri"/>
                <w:sz w:val="24"/>
                <w:szCs w:val="24"/>
              </w:rPr>
              <w:t xml:space="preserve">422963,  РТ </w:t>
            </w:r>
            <w:proofErr w:type="spellStart"/>
            <w:r w:rsidRPr="0085349E">
              <w:rPr>
                <w:rFonts w:eastAsia="Calibri"/>
                <w:sz w:val="24"/>
                <w:szCs w:val="24"/>
              </w:rPr>
              <w:t>Чистопольский</w:t>
            </w:r>
            <w:proofErr w:type="spellEnd"/>
            <w:r w:rsidRPr="0085349E">
              <w:rPr>
                <w:rFonts w:eastAsia="Calibri"/>
                <w:sz w:val="24"/>
                <w:szCs w:val="24"/>
              </w:rPr>
              <w:t xml:space="preserve"> район д. </w:t>
            </w:r>
            <w:proofErr w:type="gramStart"/>
            <w:r w:rsidRPr="0085349E">
              <w:rPr>
                <w:rFonts w:eastAsia="Calibri"/>
                <w:sz w:val="24"/>
                <w:szCs w:val="24"/>
              </w:rPr>
              <w:t>Нижняя</w:t>
            </w:r>
            <w:proofErr w:type="gramEnd"/>
            <w:r w:rsidRPr="0085349E">
              <w:rPr>
                <w:rFonts w:eastAsia="Calibri"/>
                <w:sz w:val="24"/>
                <w:szCs w:val="24"/>
              </w:rPr>
              <w:t xml:space="preserve"> Кондрата,  ул. 1 Мая, д.7</w:t>
            </w:r>
          </w:p>
        </w:tc>
      </w:tr>
      <w:tr w:rsidR="0085349E" w:rsidRPr="0085349E" w:rsidTr="0085349E">
        <w:trPr>
          <w:trHeight w:val="325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Телефон, факс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8(84342) 3-06-39</w:t>
            </w:r>
          </w:p>
        </w:tc>
      </w:tr>
      <w:tr w:rsidR="0085349E" w:rsidRPr="0085349E" w:rsidTr="0085349E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proofErr w:type="spellStart"/>
            <w:r w:rsidRPr="0085349E">
              <w:rPr>
                <w:rFonts w:eastAsia="Calibri"/>
                <w:sz w:val="24"/>
                <w:szCs w:val="24"/>
                <w:lang w:val="en-US"/>
              </w:rPr>
              <w:t>Nizhk</w:t>
            </w:r>
            <w:proofErr w:type="spellEnd"/>
            <w:r w:rsidRPr="0085349E">
              <w:rPr>
                <w:rFonts w:eastAsia="Calibri"/>
                <w:sz w:val="24"/>
                <w:szCs w:val="24"/>
              </w:rPr>
              <w:t>.</w:t>
            </w:r>
            <w:r w:rsidRPr="0085349E">
              <w:rPr>
                <w:rFonts w:eastAsia="Calibri"/>
                <w:sz w:val="24"/>
                <w:szCs w:val="24"/>
                <w:lang w:val="en-US"/>
              </w:rPr>
              <w:t>dc</w:t>
            </w:r>
            <w:r w:rsidRPr="0085349E">
              <w:rPr>
                <w:rFonts w:eastAsia="Calibri"/>
                <w:sz w:val="24"/>
                <w:szCs w:val="24"/>
              </w:rPr>
              <w:t>@</w:t>
            </w:r>
            <w:proofErr w:type="spellStart"/>
            <w:r w:rsidRPr="0085349E">
              <w:rPr>
                <w:rFonts w:eastAsia="Calibri"/>
                <w:sz w:val="24"/>
                <w:szCs w:val="24"/>
                <w:lang w:val="en-US"/>
              </w:rPr>
              <w:t>tatar</w:t>
            </w:r>
            <w:proofErr w:type="spellEnd"/>
            <w:r w:rsidRPr="0085349E">
              <w:rPr>
                <w:rFonts w:eastAsia="Calibri"/>
                <w:sz w:val="24"/>
                <w:szCs w:val="24"/>
              </w:rPr>
              <w:t>.</w:t>
            </w:r>
            <w:proofErr w:type="spellStart"/>
            <w:r w:rsidRPr="0085349E">
              <w:rPr>
                <w:rFonts w:eastAsia="Calibri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85349E" w:rsidRPr="0085349E" w:rsidTr="0085349E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Учредитель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spacing w:line="276" w:lineRule="auto"/>
              <w:rPr>
                <w:rFonts w:ascii="Calibri" w:eastAsia="Calibri" w:hAnsi="Calibri"/>
              </w:rPr>
            </w:pPr>
          </w:p>
        </w:tc>
      </w:tr>
      <w:tr w:rsidR="0085349E" w:rsidRPr="0085349E" w:rsidTr="0085349E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Дата создания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19</w:t>
            </w:r>
            <w:r w:rsidRPr="0085349E">
              <w:rPr>
                <w:rFonts w:eastAsia="Calibri"/>
                <w:sz w:val="24"/>
                <w:szCs w:val="24"/>
                <w:lang w:val="en-US"/>
              </w:rPr>
              <w:t>74</w:t>
            </w:r>
            <w:r w:rsidRPr="0085349E">
              <w:rPr>
                <w:rFonts w:eastAsia="Calibri"/>
                <w:sz w:val="24"/>
                <w:szCs w:val="24"/>
              </w:rPr>
              <w:t xml:space="preserve"> год</w:t>
            </w:r>
          </w:p>
        </w:tc>
      </w:tr>
      <w:tr w:rsidR="0085349E" w:rsidRPr="0085349E" w:rsidTr="0085349E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Лицензия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color w:val="000000"/>
                <w:sz w:val="24"/>
                <w:szCs w:val="24"/>
              </w:rPr>
              <w:t>серия  16 ЛО</w:t>
            </w:r>
            <w:proofErr w:type="gramStart"/>
            <w:r w:rsidRPr="0085349E">
              <w:rPr>
                <w:rFonts w:eastAsia="Calibri"/>
                <w:color w:val="000000"/>
                <w:sz w:val="24"/>
                <w:szCs w:val="24"/>
                <w:lang w:val="en-US"/>
              </w:rPr>
              <w:t>I</w:t>
            </w:r>
            <w:proofErr w:type="gramEnd"/>
            <w:r w:rsidRPr="0085349E">
              <w:rPr>
                <w:rFonts w:eastAsia="Calibri"/>
                <w:color w:val="000000"/>
                <w:sz w:val="24"/>
                <w:szCs w:val="24"/>
              </w:rPr>
              <w:t xml:space="preserve"> №0001232,регистрационный номер №5558 от 16.</w:t>
            </w:r>
            <w:r w:rsidRPr="0085349E">
              <w:rPr>
                <w:rFonts w:eastAsia="Calibri"/>
                <w:sz w:val="24"/>
                <w:szCs w:val="24"/>
              </w:rPr>
              <w:t>05.2014 г.</w:t>
            </w:r>
          </w:p>
        </w:tc>
      </w:tr>
    </w:tbl>
    <w:p w:rsidR="0085349E" w:rsidRPr="0085349E" w:rsidRDefault="0085349E" w:rsidP="0085349E">
      <w:pPr>
        <w:widowControl/>
        <w:autoSpaceDE/>
        <w:autoSpaceDN/>
        <w:jc w:val="both"/>
        <w:rPr>
          <w:rFonts w:eastAsia="Calibri"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both"/>
        <w:rPr>
          <w:rFonts w:eastAsia="Calibri"/>
          <w:sz w:val="24"/>
          <w:szCs w:val="24"/>
          <w:vertAlign w:val="superscript"/>
        </w:rPr>
      </w:pPr>
      <w:r w:rsidRPr="0085349E">
        <w:rPr>
          <w:rFonts w:eastAsia="Calibri"/>
          <w:sz w:val="24"/>
          <w:szCs w:val="24"/>
        </w:rPr>
        <w:t xml:space="preserve"> Муниципальное бюджетное дошкольное образовательное учреждение «Нижне-</w:t>
      </w:r>
      <w:proofErr w:type="spellStart"/>
      <w:r w:rsidRPr="0085349E">
        <w:rPr>
          <w:rFonts w:eastAsia="Calibri"/>
          <w:sz w:val="24"/>
          <w:szCs w:val="24"/>
        </w:rPr>
        <w:t>Кондратинский</w:t>
      </w:r>
      <w:proofErr w:type="spellEnd"/>
      <w:r w:rsidRPr="0085349E">
        <w:rPr>
          <w:rFonts w:eastAsia="Calibri"/>
          <w:sz w:val="24"/>
          <w:szCs w:val="24"/>
        </w:rPr>
        <w:t xml:space="preserve"> сад  расположено  в деревне </w:t>
      </w:r>
      <w:proofErr w:type="gramStart"/>
      <w:r w:rsidRPr="0085349E">
        <w:rPr>
          <w:rFonts w:eastAsia="Calibri"/>
          <w:sz w:val="24"/>
          <w:szCs w:val="24"/>
        </w:rPr>
        <w:t>Нижняя</w:t>
      </w:r>
      <w:proofErr w:type="gramEnd"/>
      <w:r w:rsidRPr="0085349E">
        <w:rPr>
          <w:rFonts w:eastAsia="Calibri"/>
          <w:sz w:val="24"/>
          <w:szCs w:val="24"/>
        </w:rPr>
        <w:t xml:space="preserve"> Кондрата от 35 км от  города Чистополя. Здание </w:t>
      </w:r>
      <w:proofErr w:type="gramStart"/>
      <w:r w:rsidRPr="0085349E">
        <w:rPr>
          <w:rFonts w:eastAsia="Calibri"/>
          <w:sz w:val="24"/>
          <w:szCs w:val="24"/>
        </w:rPr>
        <w:t>детского</w:t>
      </w:r>
      <w:proofErr w:type="gramEnd"/>
      <w:r w:rsidRPr="0085349E">
        <w:rPr>
          <w:rFonts w:eastAsia="Calibri"/>
          <w:sz w:val="24"/>
          <w:szCs w:val="24"/>
        </w:rPr>
        <w:t xml:space="preserve"> сад расположен в здании школы на первом этаже. Проектная наполняемость на 20 мест. Общая площадь здания 176 кв. м, из них площадь помещений, используемых непосредственно для нужд образовательного процесса, 174 кв. м.</w:t>
      </w:r>
    </w:p>
    <w:p w:rsidR="0085349E" w:rsidRPr="0085349E" w:rsidRDefault="0085349E" w:rsidP="0085349E">
      <w:pPr>
        <w:widowControl/>
        <w:autoSpaceDE/>
        <w:autoSpaceDN/>
        <w:spacing w:after="200"/>
        <w:ind w:left="221" w:right="408" w:firstLine="708"/>
        <w:jc w:val="both"/>
        <w:rPr>
          <w:rFonts w:ascii="Calibri" w:eastAsia="Calibri" w:hAnsi="Calibri"/>
        </w:rPr>
      </w:pPr>
      <w:r w:rsidRPr="0085349E">
        <w:rPr>
          <w:rFonts w:eastAsia="Calibri"/>
          <w:sz w:val="24"/>
          <w:szCs w:val="24"/>
        </w:rPr>
        <w:t>Цель</w:t>
      </w:r>
      <w:r w:rsidRPr="0085349E">
        <w:rPr>
          <w:rFonts w:eastAsia="Calibri"/>
          <w:spacing w:val="1"/>
          <w:sz w:val="24"/>
          <w:szCs w:val="24"/>
        </w:rPr>
        <w:t xml:space="preserve"> </w:t>
      </w:r>
      <w:r w:rsidRPr="0085349E">
        <w:rPr>
          <w:rFonts w:eastAsia="Calibri"/>
          <w:sz w:val="24"/>
          <w:szCs w:val="24"/>
        </w:rPr>
        <w:t>деятельности</w:t>
      </w:r>
      <w:r w:rsidRPr="0085349E">
        <w:rPr>
          <w:rFonts w:eastAsia="Calibri"/>
          <w:spacing w:val="1"/>
          <w:sz w:val="24"/>
          <w:szCs w:val="24"/>
        </w:rPr>
        <w:t xml:space="preserve"> </w:t>
      </w:r>
      <w:r w:rsidRPr="0085349E">
        <w:rPr>
          <w:rFonts w:eastAsia="Calibri"/>
          <w:sz w:val="24"/>
          <w:szCs w:val="24"/>
        </w:rPr>
        <w:t>дошкольного</w:t>
      </w:r>
      <w:r w:rsidRPr="0085349E">
        <w:rPr>
          <w:rFonts w:eastAsia="Calibri"/>
          <w:spacing w:val="1"/>
          <w:sz w:val="24"/>
          <w:szCs w:val="24"/>
        </w:rPr>
        <w:t xml:space="preserve"> </w:t>
      </w:r>
      <w:r w:rsidRPr="0085349E">
        <w:rPr>
          <w:rFonts w:eastAsia="Calibri"/>
          <w:sz w:val="24"/>
          <w:szCs w:val="24"/>
        </w:rPr>
        <w:t>учреждения</w:t>
      </w:r>
      <w:r w:rsidRPr="0085349E">
        <w:rPr>
          <w:rFonts w:eastAsia="Calibri"/>
          <w:spacing w:val="1"/>
          <w:sz w:val="24"/>
          <w:szCs w:val="24"/>
        </w:rPr>
        <w:t xml:space="preserve"> </w:t>
      </w:r>
      <w:r w:rsidRPr="0085349E">
        <w:rPr>
          <w:rFonts w:eastAsia="Calibri"/>
          <w:sz w:val="24"/>
          <w:szCs w:val="24"/>
        </w:rPr>
        <w:t>–</w:t>
      </w:r>
      <w:r w:rsidRPr="0085349E">
        <w:rPr>
          <w:rFonts w:eastAsia="Calibri"/>
          <w:spacing w:val="1"/>
          <w:sz w:val="24"/>
          <w:szCs w:val="24"/>
        </w:rPr>
        <w:t xml:space="preserve"> </w:t>
      </w:r>
      <w:r w:rsidR="00335305">
        <w:rPr>
          <w:rFonts w:eastAsia="Calibri"/>
          <w:sz w:val="24"/>
          <w:szCs w:val="24"/>
        </w:rPr>
        <w:t>осуществление образовательной деятельности по реализации образовательных программ дошкольного образования.</w:t>
      </w:r>
    </w:p>
    <w:p w:rsidR="0085349E" w:rsidRPr="0085349E" w:rsidRDefault="0085349E" w:rsidP="0085349E">
      <w:pPr>
        <w:spacing w:before="1"/>
        <w:ind w:left="221" w:right="408" w:firstLine="708"/>
        <w:jc w:val="both"/>
        <w:rPr>
          <w:sz w:val="24"/>
          <w:szCs w:val="24"/>
        </w:rPr>
      </w:pPr>
      <w:r w:rsidRPr="0085349E">
        <w:rPr>
          <w:sz w:val="24"/>
          <w:szCs w:val="24"/>
        </w:rPr>
        <w:t>Предметом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>деятельности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>дошкольного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>учреждения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>является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 xml:space="preserve"> формирование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>общей культуры, развитие физических, интеллектуальных, нравственных, эстетических и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>личностных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>качеств,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>формирование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>предпосылок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>учебной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>деятельности,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>сохранение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>и</w:t>
      </w:r>
      <w:r w:rsidRPr="0085349E">
        <w:rPr>
          <w:spacing w:val="-57"/>
          <w:sz w:val="24"/>
          <w:szCs w:val="24"/>
        </w:rPr>
        <w:t xml:space="preserve"> </w:t>
      </w:r>
      <w:r w:rsidRPr="0085349E">
        <w:rPr>
          <w:sz w:val="24"/>
          <w:szCs w:val="24"/>
        </w:rPr>
        <w:t>укрепление</w:t>
      </w:r>
      <w:r w:rsidRPr="0085349E">
        <w:rPr>
          <w:spacing w:val="-2"/>
          <w:sz w:val="24"/>
          <w:szCs w:val="24"/>
        </w:rPr>
        <w:t xml:space="preserve"> </w:t>
      </w:r>
      <w:r w:rsidR="00335305">
        <w:rPr>
          <w:sz w:val="24"/>
          <w:szCs w:val="24"/>
        </w:rPr>
        <w:t>здоровья воспитанников</w:t>
      </w:r>
      <w:r w:rsidRPr="0085349E">
        <w:rPr>
          <w:sz w:val="24"/>
          <w:szCs w:val="24"/>
        </w:rPr>
        <w:t>.</w:t>
      </w:r>
    </w:p>
    <w:p w:rsidR="0085349E" w:rsidRPr="0085349E" w:rsidRDefault="0085349E" w:rsidP="0085349E">
      <w:pPr>
        <w:widowControl/>
        <w:autoSpaceDE/>
        <w:autoSpaceDN/>
        <w:jc w:val="both"/>
        <w:rPr>
          <w:i/>
          <w:sz w:val="24"/>
          <w:szCs w:val="24"/>
          <w:u w:val="single"/>
          <w:lang w:eastAsia="ru-RU"/>
        </w:rPr>
      </w:pPr>
      <w:r w:rsidRPr="0085349E">
        <w:rPr>
          <w:i/>
          <w:sz w:val="24"/>
          <w:szCs w:val="24"/>
          <w:u w:val="single"/>
          <w:lang w:eastAsia="ru-RU"/>
        </w:rPr>
        <w:t>Режим работы детского сада</w:t>
      </w:r>
      <w:proofErr w:type="gramStart"/>
      <w:r w:rsidRPr="0085349E">
        <w:rPr>
          <w:i/>
          <w:sz w:val="24"/>
          <w:szCs w:val="24"/>
          <w:u w:val="single"/>
          <w:lang w:eastAsia="ru-RU"/>
        </w:rPr>
        <w:t xml:space="preserve"> :</w:t>
      </w:r>
      <w:proofErr w:type="gramEnd"/>
    </w:p>
    <w:p w:rsidR="0085349E" w:rsidRPr="0085349E" w:rsidRDefault="0085349E" w:rsidP="0085349E">
      <w:pPr>
        <w:widowControl/>
        <w:autoSpaceDE/>
        <w:autoSpaceDN/>
        <w:jc w:val="both"/>
        <w:rPr>
          <w:sz w:val="24"/>
          <w:szCs w:val="24"/>
          <w:u w:val="single"/>
          <w:lang w:eastAsia="ru-RU"/>
        </w:rPr>
      </w:pPr>
      <w:r w:rsidRPr="0085349E">
        <w:rPr>
          <w:sz w:val="24"/>
          <w:szCs w:val="24"/>
          <w:u w:val="single"/>
          <w:lang w:eastAsia="ru-RU"/>
        </w:rPr>
        <w:t xml:space="preserve">Рабочая неделя – пятидневная, с понедельника по пятницу. Длительность пребывания детей в группе –  9 часов. </w:t>
      </w:r>
    </w:p>
    <w:p w:rsidR="0085349E" w:rsidRPr="0085349E" w:rsidRDefault="0085349E" w:rsidP="0085349E">
      <w:pPr>
        <w:widowControl/>
        <w:autoSpaceDE/>
        <w:autoSpaceDN/>
        <w:jc w:val="both"/>
        <w:rPr>
          <w:sz w:val="24"/>
          <w:szCs w:val="24"/>
          <w:u w:val="single"/>
          <w:lang w:eastAsia="ru-RU"/>
        </w:rPr>
      </w:pPr>
      <w:r w:rsidRPr="0085349E">
        <w:rPr>
          <w:sz w:val="24"/>
          <w:szCs w:val="24"/>
          <w:u w:val="single"/>
          <w:lang w:eastAsia="ru-RU"/>
        </w:rPr>
        <w:t>Режим работы групп – с 7:30 до 16:30. выходные дни: суббота, воскресен</w:t>
      </w:r>
      <w:r>
        <w:rPr>
          <w:sz w:val="24"/>
          <w:szCs w:val="24"/>
          <w:u w:val="single"/>
          <w:lang w:eastAsia="ru-RU"/>
        </w:rPr>
        <w:t>ье, праздничные календарные дни</w:t>
      </w:r>
    </w:p>
    <w:p w:rsidR="001C48FB" w:rsidRDefault="00833528">
      <w:pPr>
        <w:pStyle w:val="2"/>
        <w:numPr>
          <w:ilvl w:val="0"/>
          <w:numId w:val="6"/>
        </w:numPr>
        <w:tabs>
          <w:tab w:val="left" w:pos="3836"/>
        </w:tabs>
        <w:spacing w:before="200"/>
        <w:jc w:val="left"/>
      </w:pPr>
      <w:bookmarkStart w:id="1" w:name="_TOC_250010"/>
      <w:r>
        <w:t>Аналитическая</w:t>
      </w:r>
      <w:r>
        <w:rPr>
          <w:spacing w:val="-7"/>
        </w:rPr>
        <w:t xml:space="preserve"> </w:t>
      </w:r>
      <w:bookmarkEnd w:id="1"/>
      <w:r>
        <w:t>часть</w:t>
      </w:r>
    </w:p>
    <w:p w:rsidR="001C48FB" w:rsidRDefault="001C48FB">
      <w:pPr>
        <w:pStyle w:val="a3"/>
        <w:spacing w:before="10"/>
        <w:ind w:left="0"/>
        <w:rPr>
          <w:b/>
          <w:sz w:val="20"/>
        </w:rPr>
      </w:pPr>
    </w:p>
    <w:p w:rsidR="001C48FB" w:rsidRDefault="00833528">
      <w:pPr>
        <w:pStyle w:val="2"/>
        <w:numPr>
          <w:ilvl w:val="1"/>
          <w:numId w:val="5"/>
        </w:numPr>
        <w:tabs>
          <w:tab w:val="left" w:pos="3011"/>
        </w:tabs>
        <w:ind w:hanging="421"/>
        <w:jc w:val="left"/>
      </w:pPr>
      <w:bookmarkStart w:id="2" w:name="_TOC_250009"/>
      <w:r>
        <w:t>Оценка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bookmarkEnd w:id="2"/>
      <w:r>
        <w:t>деятельности</w:t>
      </w:r>
    </w:p>
    <w:p w:rsidR="001C48FB" w:rsidRDefault="001C48FB">
      <w:pPr>
        <w:pStyle w:val="a3"/>
        <w:spacing w:before="1"/>
        <w:ind w:left="0"/>
        <w:rPr>
          <w:b/>
          <w:sz w:val="21"/>
        </w:rPr>
      </w:pPr>
    </w:p>
    <w:p w:rsidR="001C48FB" w:rsidRDefault="00833528">
      <w:pPr>
        <w:pStyle w:val="a3"/>
        <w:ind w:right="409" w:firstLine="708"/>
        <w:jc w:val="both"/>
      </w:pP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hyperlink r:id="rId9">
        <w:r>
          <w:rPr>
            <w:color w:val="0000FF"/>
            <w:u w:val="single" w:color="0000FF"/>
          </w:rPr>
          <w:t>Федеральным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законом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от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29.12.2012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№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273-ФЗ</w:t>
        </w:r>
      </w:hyperlink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57"/>
        </w:rPr>
        <w:t xml:space="preserve"> </w:t>
      </w:r>
      <w:r>
        <w:t>Федерации»</w:t>
      </w:r>
      <w:proofErr w:type="gramStart"/>
      <w:r>
        <w:rPr>
          <w:spacing w:val="1"/>
        </w:rPr>
        <w:t xml:space="preserve"> </w:t>
      </w:r>
      <w:r>
        <w:t>,</w:t>
      </w:r>
      <w:proofErr w:type="gramEnd"/>
      <w:r>
        <w:fldChar w:fldCharType="begin"/>
      </w:r>
      <w:r>
        <w:instrText xml:space="preserve"> HYPERLINK "https://vip.1obraz.ru/" \h </w:instrText>
      </w:r>
      <w:r>
        <w:fldChar w:fldCharType="separate"/>
      </w:r>
      <w:r>
        <w:rPr>
          <w:color w:val="0000FF"/>
          <w:u w:val="single" w:color="0000FF"/>
        </w:rPr>
        <w:t>ФГОС</w:t>
      </w:r>
      <w:r>
        <w:rPr>
          <w:color w:val="0000FF"/>
          <w:spacing w:val="2"/>
          <w:u w:val="single" w:color="0000FF"/>
        </w:rPr>
        <w:t xml:space="preserve"> </w:t>
      </w:r>
      <w:r>
        <w:rPr>
          <w:color w:val="0000FF"/>
          <w:u w:val="single" w:color="0000FF"/>
        </w:rPr>
        <w:t>дошкольного</w:t>
      </w:r>
      <w:r>
        <w:rPr>
          <w:color w:val="0000FF"/>
          <w:spacing w:val="59"/>
          <w:u w:val="single" w:color="0000FF"/>
        </w:rPr>
        <w:t xml:space="preserve"> </w:t>
      </w:r>
      <w:r>
        <w:rPr>
          <w:color w:val="0000FF"/>
          <w:u w:val="single" w:color="0000FF"/>
        </w:rPr>
        <w:t>образования</w:t>
      </w:r>
      <w:r>
        <w:rPr>
          <w:color w:val="0000FF"/>
          <w:u w:val="single" w:color="0000FF"/>
        </w:rPr>
        <w:fldChar w:fldCharType="end"/>
      </w:r>
      <w:r>
        <w:t>,</w:t>
      </w:r>
      <w:r>
        <w:rPr>
          <w:spacing w:val="1"/>
        </w:rPr>
        <w:t xml:space="preserve"> </w:t>
      </w:r>
      <w:hyperlink r:id="rId10">
        <w:r>
          <w:t>СанПиН</w:t>
        </w:r>
        <w:r>
          <w:rPr>
            <w:spacing w:val="60"/>
          </w:rPr>
          <w:t xml:space="preserve"> </w:t>
        </w:r>
        <w:r>
          <w:t>2.3/2.4.3590-20</w:t>
        </w:r>
      </w:hyperlink>
    </w:p>
    <w:p w:rsidR="001C48FB" w:rsidRDefault="00833528">
      <w:pPr>
        <w:pStyle w:val="a3"/>
        <w:ind w:right="406"/>
        <w:jc w:val="both"/>
      </w:pP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питания</w:t>
      </w:r>
      <w:r>
        <w:rPr>
          <w:spacing w:val="-57"/>
        </w:rPr>
        <w:t xml:space="preserve"> </w:t>
      </w:r>
      <w:r>
        <w:t>населения», СП 2.4.3648-20 «</w:t>
      </w:r>
      <w:proofErr w:type="spellStart"/>
      <w:r>
        <w:t>Санитарно</w:t>
      </w:r>
      <w:proofErr w:type="spellEnd"/>
      <w:r>
        <w:t xml:space="preserve"> эпидемиологические требования к 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 отдыха и</w:t>
      </w:r>
      <w:r>
        <w:rPr>
          <w:spacing w:val="-2"/>
        </w:rPr>
        <w:t xml:space="preserve"> </w:t>
      </w:r>
      <w:r>
        <w:t>оздоровления детей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молодежи».</w:t>
      </w:r>
    </w:p>
    <w:p w:rsidR="001C48FB" w:rsidRDefault="00833528">
      <w:pPr>
        <w:pStyle w:val="a3"/>
        <w:ind w:right="406" w:firstLine="540"/>
        <w:jc w:val="both"/>
        <w:rPr>
          <w:rFonts w:ascii="Arial" w:hAnsi="Arial"/>
          <w:i/>
          <w:sz w:val="21"/>
        </w:rPr>
      </w:pP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утвержденной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     программы      дошкольного      образования,      которая      составлена</w:t>
      </w:r>
      <w:r>
        <w:rPr>
          <w:spacing w:val="1"/>
        </w:rPr>
        <w:t xml:space="preserve"> </w:t>
      </w:r>
      <w:r>
        <w:t xml:space="preserve">в соответствии с </w:t>
      </w:r>
      <w:hyperlink r:id="rId11">
        <w:r>
          <w:t xml:space="preserve">ФГОС дошкольного образования </w:t>
        </w:r>
      </w:hyperlink>
      <w:r>
        <w:t>с учетом примерной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6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«</w:t>
      </w:r>
      <w:proofErr w:type="spellStart"/>
      <w:r>
        <w:t>Сөенеч</w:t>
      </w:r>
      <w:proofErr w:type="spellEnd"/>
      <w:r>
        <w:t>» под редакцией</w:t>
      </w:r>
      <w:r>
        <w:rPr>
          <w:spacing w:val="1"/>
        </w:rPr>
        <w:t xml:space="preserve"> </w:t>
      </w:r>
      <w:proofErr w:type="spellStart"/>
      <w:r>
        <w:t>Р.К.Шаеховой</w:t>
      </w:r>
      <w:proofErr w:type="spellEnd"/>
      <w:r>
        <w:rPr>
          <w:rFonts w:ascii="Arial" w:hAnsi="Arial"/>
          <w:i/>
          <w:sz w:val="21"/>
        </w:rPr>
        <w:t>.</w:t>
      </w:r>
    </w:p>
    <w:p w:rsidR="001C48FB" w:rsidRDefault="001C48FB">
      <w:pPr>
        <w:jc w:val="both"/>
        <w:rPr>
          <w:rFonts w:ascii="Arial" w:hAnsi="Arial"/>
          <w:sz w:val="21"/>
        </w:rPr>
        <w:sectPr w:rsidR="001C48FB">
          <w:footerReference w:type="default" r:id="rId12"/>
          <w:type w:val="continuous"/>
          <w:pgSz w:w="11910" w:h="16840"/>
          <w:pgMar w:top="1580" w:right="440" w:bottom="1080" w:left="1480" w:header="720" w:footer="720" w:gutter="0"/>
          <w:cols w:space="720"/>
        </w:sectPr>
      </w:pPr>
    </w:p>
    <w:p w:rsidR="001C48FB" w:rsidRDefault="00833528" w:rsidP="00335305">
      <w:pPr>
        <w:pStyle w:val="a3"/>
        <w:spacing w:before="75"/>
        <w:ind w:right="406" w:firstLine="720"/>
        <w:jc w:val="both"/>
      </w:pPr>
      <w:r>
        <w:lastRenderedPageBreak/>
        <w:t>Программа разработана</w:t>
      </w:r>
      <w:r>
        <w:rPr>
          <w:spacing w:val="1"/>
        </w:rPr>
        <w:t xml:space="preserve"> </w:t>
      </w:r>
      <w:r>
        <w:t>с целью психолого-педагогической поддержке позитивной</w:t>
      </w:r>
      <w:r>
        <w:rPr>
          <w:spacing w:val="-57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-57"/>
        </w:rPr>
        <w:t xml:space="preserve"> </w:t>
      </w:r>
      <w:r>
        <w:t>бюджетного</w:t>
      </w:r>
      <w:r>
        <w:rPr>
          <w:spacing w:val="15"/>
        </w:rPr>
        <w:t xml:space="preserve"> </w:t>
      </w:r>
      <w:r>
        <w:t>дошкольного</w:t>
      </w:r>
      <w:r>
        <w:rPr>
          <w:spacing w:val="15"/>
        </w:rPr>
        <w:t xml:space="preserve"> </w:t>
      </w:r>
      <w:r>
        <w:t>образовательного</w:t>
      </w:r>
      <w:r>
        <w:rPr>
          <w:spacing w:val="15"/>
        </w:rPr>
        <w:t xml:space="preserve"> </w:t>
      </w:r>
      <w:r>
        <w:t>учреждения</w:t>
      </w:r>
      <w:r>
        <w:rPr>
          <w:spacing w:val="15"/>
        </w:rPr>
        <w:t xml:space="preserve"> </w:t>
      </w:r>
      <w:r w:rsidR="00335305">
        <w:t>«Нижне-</w:t>
      </w:r>
      <w:proofErr w:type="spellStart"/>
      <w:r w:rsidR="00335305">
        <w:t>Кондратинский</w:t>
      </w:r>
      <w:proofErr w:type="spellEnd"/>
      <w:r>
        <w:rPr>
          <w:spacing w:val="31"/>
        </w:rPr>
        <w:t xml:space="preserve"> </w:t>
      </w:r>
      <w:r>
        <w:t>детский</w:t>
      </w:r>
      <w:r>
        <w:rPr>
          <w:spacing w:val="17"/>
        </w:rPr>
        <w:t xml:space="preserve"> </w:t>
      </w:r>
      <w:r>
        <w:t>сад»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возрастных,</w:t>
      </w:r>
      <w:r>
        <w:rPr>
          <w:spacing w:val="61"/>
        </w:rPr>
        <w:t xml:space="preserve"> </w:t>
      </w:r>
      <w:r>
        <w:t>индивидуальных,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физиологических особенностей.</w:t>
      </w:r>
    </w:p>
    <w:p w:rsidR="001C48FB" w:rsidRDefault="00833528">
      <w:pPr>
        <w:pStyle w:val="a3"/>
        <w:ind w:right="407" w:firstLine="708"/>
        <w:jc w:val="both"/>
      </w:pPr>
      <w:r>
        <w:t>Программы,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подчинены</w:t>
      </w:r>
      <w:r>
        <w:rPr>
          <w:spacing w:val="1"/>
        </w:rPr>
        <w:t xml:space="preserve"> </w:t>
      </w:r>
      <w:r>
        <w:t>единой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двуязычья, проектируется на основе постепенно усложняющихся задач речевого развития</w:t>
      </w:r>
      <w:r>
        <w:rPr>
          <w:spacing w:val="1"/>
        </w:rPr>
        <w:t xml:space="preserve"> </w:t>
      </w:r>
      <w:r>
        <w:t xml:space="preserve">ребенка, на </w:t>
      </w:r>
      <w:proofErr w:type="spellStart"/>
      <w:r>
        <w:t>деятельностном</w:t>
      </w:r>
      <w:proofErr w:type="spellEnd"/>
      <w:r>
        <w:t xml:space="preserve"> подходе и принципах интеграции. Основная образовательная</w:t>
      </w:r>
      <w:r>
        <w:rPr>
          <w:spacing w:val="1"/>
        </w:rPr>
        <w:t xml:space="preserve"> </w:t>
      </w:r>
      <w:r>
        <w:t>программа обеспечивает разносторонне</w:t>
      </w:r>
      <w:r>
        <w:rPr>
          <w:spacing w:val="1"/>
        </w:rPr>
        <w:t xml:space="preserve"> </w:t>
      </w:r>
      <w:r>
        <w:t>развитие детей в возрасте</w:t>
      </w:r>
      <w:r>
        <w:rPr>
          <w:spacing w:val="1"/>
        </w:rPr>
        <w:t xml:space="preserve"> </w:t>
      </w:r>
      <w:r>
        <w:t>с 1 года до 7 лет 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(ст. 67 Закона</w:t>
      </w:r>
      <w:r>
        <w:rPr>
          <w:spacing w:val="1"/>
        </w:rPr>
        <w:t xml:space="preserve"> </w:t>
      </w:r>
      <w:r>
        <w:t>РФ</w:t>
      </w:r>
      <w:r>
        <w:rPr>
          <w:spacing w:val="-3"/>
        </w:rPr>
        <w:t xml:space="preserve"> </w:t>
      </w:r>
      <w:r>
        <w:t>«Об</w:t>
      </w:r>
      <w:r>
        <w:rPr>
          <w:spacing w:val="2"/>
        </w:rPr>
        <w:t xml:space="preserve"> </w:t>
      </w:r>
      <w:r>
        <w:t>образовании»)</w:t>
      </w:r>
    </w:p>
    <w:p w:rsidR="001C48FB" w:rsidRDefault="00833528">
      <w:pPr>
        <w:pStyle w:val="a3"/>
        <w:ind w:right="407" w:firstLine="708"/>
        <w:jc w:val="both"/>
      </w:pPr>
      <w:r>
        <w:t>ООП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основных организованных моделях, включающих совместную деятельность взрослого 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внедрение</w:t>
      </w:r>
      <w:r>
        <w:rPr>
          <w:spacing w:val="1"/>
        </w:rPr>
        <w:t xml:space="preserve"> </w:t>
      </w:r>
      <w:r>
        <w:t>адекватной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обучающей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с</w:t>
      </w:r>
      <w:r>
        <w:rPr>
          <w:spacing w:val="-1"/>
        </w:rPr>
        <w:t xml:space="preserve"> </w:t>
      </w:r>
      <w:r>
        <w:t>детьми.</w:t>
      </w:r>
    </w:p>
    <w:p w:rsidR="001C48FB" w:rsidRDefault="00833528">
      <w:pPr>
        <w:pStyle w:val="a3"/>
        <w:ind w:right="406" w:firstLine="708"/>
        <w:jc w:val="both"/>
        <w:rPr>
          <w:sz w:val="15"/>
        </w:rPr>
      </w:pPr>
      <w:proofErr w:type="gramStart"/>
      <w:r>
        <w:t>ООП ДОУ направлена на разносторонне развитие детей дошкольного возраста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 их возрастных и индивидуальных особенностей, в том числе достижение детьми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им</w:t>
      </w:r>
      <w:r>
        <w:rPr>
          <w:spacing w:val="-57"/>
        </w:rPr>
        <w:t xml:space="preserve"> </w:t>
      </w:r>
      <w:r>
        <w:t>образовательных программ начального общего образования, на основе индивидуального</w:t>
      </w:r>
      <w:r>
        <w:rPr>
          <w:spacing w:val="1"/>
        </w:rPr>
        <w:t xml:space="preserve"> </w:t>
      </w:r>
      <w:r>
        <w:t>подхода к детям дошкольного возраста и специфических для детей дошкольного возраста</w:t>
      </w:r>
      <w:r>
        <w:rPr>
          <w:spacing w:val="1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деятельности</w:t>
      </w:r>
      <w:r>
        <w:rPr>
          <w:position w:val="8"/>
          <w:sz w:val="15"/>
        </w:rPr>
        <w:t>.1</w:t>
      </w:r>
      <w:proofErr w:type="gramEnd"/>
    </w:p>
    <w:p w:rsidR="001C48FB" w:rsidRDefault="001C48FB">
      <w:pPr>
        <w:pStyle w:val="a3"/>
        <w:ind w:left="0"/>
      </w:pPr>
    </w:p>
    <w:p w:rsidR="001C48FB" w:rsidRDefault="00B55CE3">
      <w:pPr>
        <w:pStyle w:val="a3"/>
        <w:ind w:right="407" w:firstLine="708"/>
        <w:jc w:val="both"/>
      </w:pPr>
      <w:r>
        <w:t>Дошкольное учреждение  посещает 11</w:t>
      </w:r>
      <w:r w:rsidR="00833528">
        <w:t xml:space="preserve"> воспитанников в возрасте от 2 до 7</w:t>
      </w:r>
      <w:r w:rsidR="00833528">
        <w:rPr>
          <w:spacing w:val="1"/>
        </w:rPr>
        <w:t xml:space="preserve"> </w:t>
      </w:r>
      <w:r w:rsidR="00833528">
        <w:t xml:space="preserve">лет. В дошкольном учреждении </w:t>
      </w:r>
      <w:r>
        <w:t xml:space="preserve"> 1</w:t>
      </w:r>
      <w:r w:rsidR="00833528">
        <w:t xml:space="preserve"> разновозрастная группа общеразвивающей</w:t>
      </w:r>
      <w:r w:rsidR="00833528">
        <w:rPr>
          <w:spacing w:val="1"/>
        </w:rPr>
        <w:t xml:space="preserve"> </w:t>
      </w:r>
      <w:r w:rsidR="00833528">
        <w:t>направленности.</w:t>
      </w:r>
    </w:p>
    <w:p w:rsidR="001C48FB" w:rsidRDefault="00833528">
      <w:pPr>
        <w:pStyle w:val="a3"/>
        <w:ind w:right="407" w:firstLine="60"/>
        <w:jc w:val="both"/>
      </w:pP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самоизоляции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предусмотрено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форматах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онлайн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предоставление</w:t>
      </w:r>
      <w:r>
        <w:rPr>
          <w:spacing w:val="1"/>
        </w:rPr>
        <w:t xml:space="preserve"> </w:t>
      </w:r>
      <w:r>
        <w:t>записи</w:t>
      </w:r>
      <w:r>
        <w:rPr>
          <w:spacing w:val="61"/>
        </w:rPr>
        <w:t xml:space="preserve"> </w:t>
      </w:r>
      <w:r>
        <w:t>через</w:t>
      </w:r>
      <w:r>
        <w:rPr>
          <w:spacing w:val="61"/>
        </w:rPr>
        <w:t xml:space="preserve"> </w:t>
      </w:r>
      <w:r>
        <w:t>мобильное</w:t>
      </w:r>
      <w:r>
        <w:rPr>
          <w:spacing w:val="1"/>
        </w:rPr>
        <w:t xml:space="preserve"> </w:t>
      </w:r>
      <w:r>
        <w:t>приложение</w:t>
      </w:r>
      <w:r>
        <w:rPr>
          <w:spacing w:val="1"/>
        </w:rPr>
        <w:t xml:space="preserve"> </w:t>
      </w:r>
      <w:proofErr w:type="spellStart"/>
      <w:r w:rsidR="00335305">
        <w:t>WhatsApp</w:t>
      </w:r>
      <w:proofErr w:type="spellEnd"/>
      <w:r>
        <w:t>.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предоставлялось</w:t>
      </w:r>
      <w:r>
        <w:rPr>
          <w:spacing w:val="1"/>
        </w:rPr>
        <w:t xml:space="preserve"> </w:t>
      </w:r>
      <w:r>
        <w:t>родителям</w:t>
      </w:r>
      <w:r>
        <w:rPr>
          <w:spacing w:val="46"/>
        </w:rPr>
        <w:t xml:space="preserve"> </w:t>
      </w:r>
      <w:r>
        <w:t>(законным</w:t>
      </w:r>
      <w:r>
        <w:rPr>
          <w:spacing w:val="46"/>
        </w:rPr>
        <w:t xml:space="preserve"> </w:t>
      </w:r>
      <w:r>
        <w:t>представителям)</w:t>
      </w:r>
      <w:r>
        <w:rPr>
          <w:spacing w:val="46"/>
        </w:rPr>
        <w:t xml:space="preserve"> </w:t>
      </w:r>
      <w:r>
        <w:t>исходя</w:t>
      </w:r>
      <w:r>
        <w:rPr>
          <w:spacing w:val="106"/>
        </w:rPr>
        <w:t xml:space="preserve"> </w:t>
      </w:r>
      <w:r>
        <w:t>из</w:t>
      </w:r>
      <w:r>
        <w:rPr>
          <w:spacing w:val="105"/>
        </w:rPr>
        <w:t xml:space="preserve"> </w:t>
      </w:r>
      <w:r>
        <w:t>имеющихся</w:t>
      </w:r>
      <w:r>
        <w:rPr>
          <w:spacing w:val="103"/>
        </w:rPr>
        <w:t xml:space="preserve"> </w:t>
      </w:r>
      <w:r>
        <w:t>условий</w:t>
      </w:r>
      <w:r>
        <w:rPr>
          <w:spacing w:val="105"/>
        </w:rPr>
        <w:t xml:space="preserve"> </w:t>
      </w:r>
      <w:r>
        <w:t>для</w:t>
      </w:r>
      <w:r>
        <w:rPr>
          <w:spacing w:val="107"/>
        </w:rPr>
        <w:t xml:space="preserve"> </w:t>
      </w:r>
      <w:r>
        <w:t>участия</w:t>
      </w:r>
      <w:r>
        <w:rPr>
          <w:spacing w:val="-58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занятиях на</w:t>
      </w:r>
      <w:r>
        <w:rPr>
          <w:spacing w:val="-1"/>
        </w:rPr>
        <w:t xml:space="preserve"> </w:t>
      </w:r>
      <w:r>
        <w:t>основании</w:t>
      </w:r>
      <w:r>
        <w:rPr>
          <w:spacing w:val="-2"/>
        </w:rPr>
        <w:t xml:space="preserve"> </w:t>
      </w:r>
      <w:r>
        <w:t>заявления.</w:t>
      </w:r>
    </w:p>
    <w:p w:rsidR="001C48FB" w:rsidRDefault="00833528">
      <w:pPr>
        <w:pStyle w:val="a3"/>
        <w:ind w:right="408" w:firstLine="300"/>
        <w:jc w:val="both"/>
      </w:pPr>
      <w:r>
        <w:t>Для качественной организации родителями привычного режима для детей педагогом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систематически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консультации,</w:t>
      </w:r>
      <w:r>
        <w:rPr>
          <w:spacing w:val="1"/>
        </w:rPr>
        <w:t xml:space="preserve"> </w:t>
      </w:r>
      <w:r>
        <w:t>оказывалась</w:t>
      </w:r>
      <w:r>
        <w:rPr>
          <w:spacing w:val="1"/>
        </w:rPr>
        <w:t xml:space="preserve"> </w:t>
      </w:r>
      <w:r>
        <w:t>методическая</w:t>
      </w:r>
      <w:r>
        <w:rPr>
          <w:spacing w:val="1"/>
        </w:rPr>
        <w:t xml:space="preserve"> </w:t>
      </w:r>
      <w:r>
        <w:t>помощь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возможности</w:t>
      </w:r>
      <w:r>
        <w:rPr>
          <w:spacing w:val="17"/>
        </w:rPr>
        <w:t xml:space="preserve"> </w:t>
      </w:r>
      <w:r>
        <w:t>техническая.</w:t>
      </w:r>
      <w:r>
        <w:rPr>
          <w:spacing w:val="15"/>
        </w:rPr>
        <w:t xml:space="preserve"> </w:t>
      </w:r>
      <w:r>
        <w:t>Данные</w:t>
      </w:r>
      <w:r>
        <w:rPr>
          <w:spacing w:val="17"/>
        </w:rPr>
        <w:t xml:space="preserve"> </w:t>
      </w:r>
      <w:r>
        <w:t>мониторинга</w:t>
      </w:r>
      <w:r>
        <w:rPr>
          <w:spacing w:val="18"/>
        </w:rPr>
        <w:t xml:space="preserve"> </w:t>
      </w:r>
      <w:r>
        <w:t>посещения</w:t>
      </w:r>
      <w:r>
        <w:rPr>
          <w:spacing w:val="15"/>
        </w:rPr>
        <w:t xml:space="preserve"> </w:t>
      </w:r>
      <w:r>
        <w:t>онлайн-занятий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просмотров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областям</w:t>
      </w:r>
      <w:r>
        <w:rPr>
          <w:spacing w:val="1"/>
        </w:rPr>
        <w:t xml:space="preserve"> </w:t>
      </w:r>
      <w:r>
        <w:t>свидетельствует о достаточной вовлеченности и понимании родителями 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качество образования своих детей.</w:t>
      </w:r>
    </w:p>
    <w:p w:rsidR="001C48FB" w:rsidRDefault="00833528">
      <w:pPr>
        <w:pStyle w:val="a3"/>
        <w:spacing w:before="1"/>
        <w:ind w:right="407"/>
        <w:jc w:val="both"/>
      </w:pPr>
      <w:r>
        <w:t>Использование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-57"/>
        </w:rPr>
        <w:t xml:space="preserve"> </w:t>
      </w:r>
      <w:r>
        <w:t>реализуются на основании принципа партнерства и диалога, позволяет установить контакт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семьями воспитанников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согласования</w:t>
      </w:r>
      <w:r>
        <w:rPr>
          <w:spacing w:val="-1"/>
        </w:rPr>
        <w:t xml:space="preserve"> </w:t>
      </w:r>
      <w:r>
        <w:t>воспитательных воздействий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ребенка.</w:t>
      </w:r>
    </w:p>
    <w:p w:rsidR="001C48FB" w:rsidRDefault="00833528">
      <w:pPr>
        <w:pStyle w:val="a3"/>
        <w:ind w:right="409"/>
        <w:jc w:val="both"/>
      </w:pPr>
      <w:r>
        <w:t>Вывод:</w:t>
      </w:r>
      <w:r>
        <w:rPr>
          <w:spacing w:val="1"/>
        </w:rPr>
        <w:t xml:space="preserve"> </w:t>
      </w:r>
      <w:r>
        <w:t>Оценка образовательной деятельности хорошая. Образовательная деятельность в</w:t>
      </w:r>
      <w:r>
        <w:rPr>
          <w:spacing w:val="1"/>
        </w:rPr>
        <w:t xml:space="preserve"> </w:t>
      </w:r>
      <w:r>
        <w:t>детском саду организована в соответствии с законодательством РФ в сфере образования,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стабильное</w:t>
      </w:r>
      <w:r>
        <w:rPr>
          <w:spacing w:val="1"/>
        </w:rPr>
        <w:t xml:space="preserve"> </w:t>
      </w:r>
      <w:r>
        <w:t>функционирование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вовлеченность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сотрудников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образовательные</w:t>
      </w:r>
      <w:r>
        <w:rPr>
          <w:spacing w:val="-1"/>
        </w:rPr>
        <w:t xml:space="preserve"> </w:t>
      </w:r>
      <w:r>
        <w:t>отношения.</w:t>
      </w:r>
    </w:p>
    <w:p w:rsidR="001C48FB" w:rsidRDefault="001C48FB">
      <w:pPr>
        <w:pStyle w:val="a3"/>
        <w:ind w:left="0"/>
        <w:rPr>
          <w:sz w:val="20"/>
        </w:rPr>
      </w:pPr>
    </w:p>
    <w:p w:rsidR="001C48FB" w:rsidRDefault="001C48FB">
      <w:pPr>
        <w:pStyle w:val="a3"/>
        <w:ind w:left="0"/>
        <w:rPr>
          <w:sz w:val="20"/>
        </w:rPr>
      </w:pPr>
    </w:p>
    <w:p w:rsidR="001C48FB" w:rsidRDefault="000B5AE9">
      <w:pPr>
        <w:pStyle w:val="a3"/>
        <w:spacing w:before="3"/>
        <w:ind w:left="0"/>
        <w:rPr>
          <w:sz w:val="17"/>
        </w:rPr>
      </w:pPr>
      <w:r>
        <w:pict>
          <v:shape id="_x0000_s1032" style="position:absolute;margin-left:85.1pt;margin-top:12.35pt;width:139.05pt;height:.1pt;z-index:-15728640;mso-wrap-distance-left:0;mso-wrap-distance-right:0;mso-position-horizontal-relative:page" coordorigin="1702,247" coordsize="2781,0" path="m1702,247r2780,e" filled="f" strokeweight=".28847mm">
            <v:stroke dashstyle="3 1"/>
            <v:path arrowok="t"/>
            <w10:wrap type="topAndBottom" anchorx="page"/>
          </v:shape>
        </w:pict>
      </w:r>
    </w:p>
    <w:p w:rsidR="001C48FB" w:rsidRDefault="001C48FB">
      <w:pPr>
        <w:pStyle w:val="a3"/>
        <w:spacing w:before="10"/>
        <w:ind w:left="0"/>
        <w:rPr>
          <w:sz w:val="18"/>
        </w:rPr>
      </w:pPr>
    </w:p>
    <w:p w:rsidR="001C48FB" w:rsidRDefault="00833528">
      <w:pPr>
        <w:spacing w:before="94"/>
        <w:ind w:left="221"/>
        <w:rPr>
          <w:sz w:val="15"/>
        </w:rPr>
      </w:pPr>
      <w:r>
        <w:rPr>
          <w:position w:val="5"/>
          <w:sz w:val="9"/>
        </w:rPr>
        <w:t>1</w:t>
      </w:r>
      <w:r>
        <w:rPr>
          <w:sz w:val="15"/>
        </w:rPr>
        <w:t>Пункт</w:t>
      </w:r>
      <w:r>
        <w:rPr>
          <w:spacing w:val="-2"/>
          <w:sz w:val="15"/>
        </w:rPr>
        <w:t xml:space="preserve"> </w:t>
      </w:r>
      <w:r>
        <w:rPr>
          <w:sz w:val="15"/>
        </w:rPr>
        <w:t>1</w:t>
      </w:r>
      <w:r>
        <w:rPr>
          <w:spacing w:val="-4"/>
          <w:sz w:val="15"/>
        </w:rPr>
        <w:t xml:space="preserve"> </w:t>
      </w:r>
      <w:r>
        <w:rPr>
          <w:sz w:val="15"/>
        </w:rPr>
        <w:t>и</w:t>
      </w:r>
      <w:r>
        <w:rPr>
          <w:spacing w:val="-4"/>
          <w:sz w:val="15"/>
        </w:rPr>
        <w:t xml:space="preserve"> </w:t>
      </w:r>
      <w:r>
        <w:rPr>
          <w:sz w:val="15"/>
        </w:rPr>
        <w:t>2</w:t>
      </w:r>
      <w:r>
        <w:rPr>
          <w:spacing w:val="29"/>
          <w:sz w:val="15"/>
        </w:rPr>
        <w:t xml:space="preserve"> </w:t>
      </w:r>
      <w:r>
        <w:rPr>
          <w:sz w:val="15"/>
        </w:rPr>
        <w:t>статьи</w:t>
      </w:r>
      <w:r>
        <w:rPr>
          <w:spacing w:val="-2"/>
          <w:sz w:val="15"/>
        </w:rPr>
        <w:t xml:space="preserve"> </w:t>
      </w:r>
      <w:r>
        <w:rPr>
          <w:sz w:val="15"/>
        </w:rPr>
        <w:t>64</w:t>
      </w:r>
      <w:r>
        <w:rPr>
          <w:spacing w:val="-4"/>
          <w:sz w:val="15"/>
        </w:rPr>
        <w:t xml:space="preserve"> </w:t>
      </w:r>
      <w:r>
        <w:rPr>
          <w:sz w:val="15"/>
        </w:rPr>
        <w:t>«Дошкольное</w:t>
      </w:r>
      <w:r>
        <w:rPr>
          <w:spacing w:val="-2"/>
          <w:sz w:val="15"/>
        </w:rPr>
        <w:t xml:space="preserve"> </w:t>
      </w:r>
      <w:r>
        <w:rPr>
          <w:sz w:val="15"/>
        </w:rPr>
        <w:t>образование»</w:t>
      </w:r>
      <w:r>
        <w:rPr>
          <w:spacing w:val="-4"/>
          <w:sz w:val="15"/>
        </w:rPr>
        <w:t xml:space="preserve"> </w:t>
      </w:r>
      <w:r>
        <w:rPr>
          <w:sz w:val="15"/>
        </w:rPr>
        <w:t>Федерального</w:t>
      </w:r>
      <w:r>
        <w:rPr>
          <w:spacing w:val="-2"/>
          <w:sz w:val="15"/>
        </w:rPr>
        <w:t xml:space="preserve"> </w:t>
      </w:r>
      <w:r>
        <w:rPr>
          <w:sz w:val="15"/>
        </w:rPr>
        <w:t>закона</w:t>
      </w:r>
      <w:r>
        <w:rPr>
          <w:spacing w:val="-2"/>
          <w:sz w:val="15"/>
        </w:rPr>
        <w:t xml:space="preserve"> </w:t>
      </w:r>
      <w:r>
        <w:rPr>
          <w:sz w:val="15"/>
        </w:rPr>
        <w:t>от</w:t>
      </w:r>
      <w:r>
        <w:rPr>
          <w:spacing w:val="-4"/>
          <w:sz w:val="15"/>
        </w:rPr>
        <w:t xml:space="preserve"> </w:t>
      </w:r>
      <w:r>
        <w:rPr>
          <w:sz w:val="15"/>
        </w:rPr>
        <w:t>29</w:t>
      </w:r>
      <w:r>
        <w:rPr>
          <w:spacing w:val="-4"/>
          <w:sz w:val="15"/>
        </w:rPr>
        <w:t xml:space="preserve"> </w:t>
      </w:r>
      <w:r>
        <w:rPr>
          <w:sz w:val="15"/>
        </w:rPr>
        <w:t>декабря</w:t>
      </w:r>
      <w:r>
        <w:rPr>
          <w:spacing w:val="-2"/>
          <w:sz w:val="15"/>
        </w:rPr>
        <w:t xml:space="preserve"> </w:t>
      </w:r>
      <w:r>
        <w:rPr>
          <w:sz w:val="15"/>
        </w:rPr>
        <w:t>2012</w:t>
      </w:r>
      <w:r>
        <w:rPr>
          <w:spacing w:val="-1"/>
          <w:sz w:val="15"/>
        </w:rPr>
        <w:t xml:space="preserve"> </w:t>
      </w:r>
      <w:r>
        <w:rPr>
          <w:sz w:val="15"/>
        </w:rPr>
        <w:t>года</w:t>
      </w:r>
      <w:r>
        <w:rPr>
          <w:spacing w:val="-3"/>
          <w:sz w:val="15"/>
        </w:rPr>
        <w:t xml:space="preserve"> </w:t>
      </w:r>
      <w:r>
        <w:rPr>
          <w:sz w:val="15"/>
        </w:rPr>
        <w:t>«Об</w:t>
      </w:r>
      <w:r>
        <w:rPr>
          <w:spacing w:val="-3"/>
          <w:sz w:val="15"/>
        </w:rPr>
        <w:t xml:space="preserve"> </w:t>
      </w:r>
      <w:r>
        <w:rPr>
          <w:sz w:val="15"/>
        </w:rPr>
        <w:t>образовании</w:t>
      </w:r>
      <w:r>
        <w:rPr>
          <w:spacing w:val="-4"/>
          <w:sz w:val="15"/>
        </w:rPr>
        <w:t xml:space="preserve"> </w:t>
      </w:r>
      <w:r>
        <w:rPr>
          <w:sz w:val="15"/>
        </w:rPr>
        <w:t>в</w:t>
      </w:r>
      <w:r>
        <w:rPr>
          <w:spacing w:val="-4"/>
          <w:sz w:val="15"/>
        </w:rPr>
        <w:t xml:space="preserve"> </w:t>
      </w:r>
      <w:r>
        <w:rPr>
          <w:sz w:val="15"/>
        </w:rPr>
        <w:t>Российской</w:t>
      </w:r>
      <w:r>
        <w:rPr>
          <w:spacing w:val="-2"/>
          <w:sz w:val="15"/>
        </w:rPr>
        <w:t xml:space="preserve"> </w:t>
      </w:r>
      <w:r>
        <w:rPr>
          <w:sz w:val="15"/>
        </w:rPr>
        <w:t>Федерации»</w:t>
      </w:r>
    </w:p>
    <w:p w:rsidR="001C48FB" w:rsidRDefault="001C48FB">
      <w:pPr>
        <w:rPr>
          <w:sz w:val="15"/>
        </w:rPr>
        <w:sectPr w:rsidR="001C48FB">
          <w:pgSz w:w="11910" w:h="16840"/>
          <w:pgMar w:top="1040" w:right="440" w:bottom="1160" w:left="1480" w:header="0" w:footer="895" w:gutter="0"/>
          <w:cols w:space="720"/>
        </w:sectPr>
      </w:pPr>
    </w:p>
    <w:p w:rsidR="001C48FB" w:rsidRDefault="00833528">
      <w:pPr>
        <w:pStyle w:val="2"/>
        <w:numPr>
          <w:ilvl w:val="1"/>
          <w:numId w:val="5"/>
        </w:numPr>
        <w:tabs>
          <w:tab w:val="left" w:pos="642"/>
        </w:tabs>
        <w:spacing w:before="75"/>
        <w:ind w:left="641" w:hanging="421"/>
        <w:jc w:val="left"/>
      </w:pPr>
      <w:bookmarkStart w:id="3" w:name="_TOC_250008"/>
      <w:r>
        <w:lastRenderedPageBreak/>
        <w:t>Оценка</w:t>
      </w:r>
      <w:r>
        <w:rPr>
          <w:spacing w:val="-4"/>
        </w:rPr>
        <w:t xml:space="preserve"> </w:t>
      </w:r>
      <w:r>
        <w:t>системы</w:t>
      </w:r>
      <w:r>
        <w:rPr>
          <w:spacing w:val="-4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bookmarkEnd w:id="3"/>
      <w:r>
        <w:t>организации</w:t>
      </w:r>
    </w:p>
    <w:p w:rsidR="001C48FB" w:rsidRDefault="00833528">
      <w:pPr>
        <w:pStyle w:val="a3"/>
        <w:ind w:right="1543" w:firstLine="708"/>
      </w:pPr>
      <w:r>
        <w:t>Управление дошкольным учреждением осуществляется в соответствии с</w:t>
      </w:r>
      <w:r>
        <w:rPr>
          <w:spacing w:val="-57"/>
        </w:rPr>
        <w:t xml:space="preserve"> </w:t>
      </w:r>
      <w:r>
        <w:t>действующим</w:t>
      </w:r>
      <w:r>
        <w:rPr>
          <w:spacing w:val="-2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уставом МБДОУ.</w:t>
      </w:r>
    </w:p>
    <w:p w:rsidR="001C48FB" w:rsidRDefault="00833528">
      <w:pPr>
        <w:pStyle w:val="a3"/>
        <w:ind w:right="873" w:firstLine="708"/>
      </w:pPr>
      <w:r>
        <w:t>Управление дошкольным учреждением строится на принципах единоначалия и</w:t>
      </w:r>
      <w:r>
        <w:rPr>
          <w:spacing w:val="-57"/>
        </w:rPr>
        <w:t xml:space="preserve"> </w:t>
      </w:r>
      <w:r>
        <w:t>коллегиальности.</w:t>
      </w:r>
    </w:p>
    <w:p w:rsidR="001C48FB" w:rsidRDefault="00833528">
      <w:pPr>
        <w:pStyle w:val="a3"/>
        <w:ind w:right="703" w:firstLine="708"/>
      </w:pPr>
      <w:r>
        <w:t>Коллегиальными органами управления являются:</w:t>
      </w:r>
      <w:r>
        <w:rPr>
          <w:spacing w:val="1"/>
        </w:rPr>
        <w:t xml:space="preserve"> </w:t>
      </w:r>
      <w:r>
        <w:t>педагогический совет, общее</w:t>
      </w:r>
      <w:r>
        <w:rPr>
          <w:spacing w:val="1"/>
        </w:rPr>
        <w:t xml:space="preserve"> </w:t>
      </w:r>
      <w:r>
        <w:t>собрание работников. Единоличным исполнительным органом является руководитель –</w:t>
      </w:r>
      <w:r>
        <w:rPr>
          <w:spacing w:val="-57"/>
        </w:rPr>
        <w:t xml:space="preserve"> </w:t>
      </w:r>
      <w:r>
        <w:t>заведующий.</w:t>
      </w:r>
    </w:p>
    <w:p w:rsidR="001C48FB" w:rsidRDefault="00833528">
      <w:pPr>
        <w:pStyle w:val="a3"/>
        <w:ind w:left="1693" w:right="1882"/>
        <w:jc w:val="center"/>
      </w:pPr>
      <w:r>
        <w:t>Органы</w:t>
      </w:r>
      <w:r>
        <w:rPr>
          <w:spacing w:val="-3"/>
        </w:rPr>
        <w:t xml:space="preserve"> </w:t>
      </w:r>
      <w:r>
        <w:t>управления,</w:t>
      </w:r>
      <w:r>
        <w:rPr>
          <w:spacing w:val="-1"/>
        </w:rPr>
        <w:t xml:space="preserve"> </w:t>
      </w:r>
      <w:r>
        <w:t>действующие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дошкольном</w:t>
      </w:r>
      <w:r>
        <w:rPr>
          <w:spacing w:val="-3"/>
        </w:rPr>
        <w:t xml:space="preserve"> </w:t>
      </w:r>
      <w:r>
        <w:t>учреждении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8079"/>
      </w:tblGrid>
      <w:tr w:rsidR="001C48FB">
        <w:trPr>
          <w:trHeight w:val="505"/>
        </w:trPr>
        <w:tc>
          <w:tcPr>
            <w:tcW w:w="1668" w:type="dxa"/>
          </w:tcPr>
          <w:p w:rsidR="001C48FB" w:rsidRDefault="00833528">
            <w:pPr>
              <w:pStyle w:val="TableParagraph"/>
              <w:spacing w:line="252" w:lineRule="exact"/>
              <w:ind w:left="521" w:right="118" w:hanging="375"/>
            </w:pPr>
            <w:r>
              <w:t>Наименование</w:t>
            </w:r>
            <w:r>
              <w:rPr>
                <w:spacing w:val="-52"/>
              </w:rPr>
              <w:t xml:space="preserve"> </w:t>
            </w:r>
            <w:r>
              <w:t>органа</w:t>
            </w:r>
          </w:p>
        </w:tc>
        <w:tc>
          <w:tcPr>
            <w:tcW w:w="8079" w:type="dxa"/>
          </w:tcPr>
          <w:p w:rsidR="001C48FB" w:rsidRDefault="00833528">
            <w:pPr>
              <w:pStyle w:val="TableParagraph"/>
              <w:spacing w:line="251" w:lineRule="exact"/>
              <w:ind w:left="3587" w:right="3579"/>
              <w:jc w:val="center"/>
            </w:pPr>
            <w:r>
              <w:t>Функции</w:t>
            </w:r>
          </w:p>
        </w:tc>
      </w:tr>
      <w:tr w:rsidR="001C48FB">
        <w:trPr>
          <w:trHeight w:val="1012"/>
        </w:trPr>
        <w:tc>
          <w:tcPr>
            <w:tcW w:w="1668" w:type="dxa"/>
          </w:tcPr>
          <w:p w:rsidR="001C48FB" w:rsidRDefault="00833528">
            <w:pPr>
              <w:pStyle w:val="TableParagraph"/>
              <w:spacing w:line="251" w:lineRule="exact"/>
            </w:pPr>
            <w:r>
              <w:t>Заведующий</w:t>
            </w:r>
          </w:p>
        </w:tc>
        <w:tc>
          <w:tcPr>
            <w:tcW w:w="8079" w:type="dxa"/>
          </w:tcPr>
          <w:p w:rsidR="001C48FB" w:rsidRDefault="00833528">
            <w:pPr>
              <w:pStyle w:val="TableParagraph"/>
              <w:ind w:right="94"/>
              <w:jc w:val="both"/>
            </w:pPr>
            <w:r>
              <w:t>Контролирует работу и обеспечивает эффективное взаимодействие структурных</w:t>
            </w:r>
            <w:r>
              <w:rPr>
                <w:spacing w:val="1"/>
              </w:rPr>
              <w:t xml:space="preserve"> </w:t>
            </w:r>
            <w:r>
              <w:t>подразделений</w:t>
            </w:r>
            <w:r>
              <w:rPr>
                <w:spacing w:val="1"/>
              </w:rPr>
              <w:t xml:space="preserve"> </w:t>
            </w:r>
            <w:r>
              <w:t>организации,</w:t>
            </w:r>
            <w:r>
              <w:rPr>
                <w:spacing w:val="1"/>
              </w:rPr>
              <w:t xml:space="preserve"> </w:t>
            </w:r>
            <w:r>
              <w:t>утверждает</w:t>
            </w:r>
            <w:r>
              <w:rPr>
                <w:spacing w:val="1"/>
              </w:rPr>
              <w:t xml:space="preserve"> </w:t>
            </w:r>
            <w:r>
              <w:t>штатное</w:t>
            </w:r>
            <w:r>
              <w:rPr>
                <w:spacing w:val="56"/>
              </w:rPr>
              <w:t xml:space="preserve"> </w:t>
            </w:r>
            <w:r>
              <w:t>расписание,</w:t>
            </w:r>
            <w:r>
              <w:rPr>
                <w:spacing w:val="56"/>
              </w:rPr>
              <w:t xml:space="preserve"> </w:t>
            </w:r>
            <w:r>
              <w:t>отчетные</w:t>
            </w:r>
            <w:r>
              <w:rPr>
                <w:spacing w:val="1"/>
              </w:rPr>
              <w:t xml:space="preserve"> </w:t>
            </w:r>
            <w:r>
              <w:t>документы</w:t>
            </w:r>
            <w:r>
              <w:rPr>
                <w:spacing w:val="40"/>
              </w:rPr>
              <w:t xml:space="preserve"> </w:t>
            </w:r>
            <w:r>
              <w:t>организации,</w:t>
            </w:r>
            <w:r>
              <w:rPr>
                <w:spacing w:val="39"/>
              </w:rPr>
              <w:t xml:space="preserve"> </w:t>
            </w:r>
            <w:r>
              <w:t>осуществляет</w:t>
            </w:r>
            <w:r>
              <w:rPr>
                <w:spacing w:val="37"/>
              </w:rPr>
              <w:t xml:space="preserve"> </w:t>
            </w:r>
            <w:r>
              <w:t>общее</w:t>
            </w:r>
            <w:r>
              <w:rPr>
                <w:spacing w:val="40"/>
              </w:rPr>
              <w:t xml:space="preserve"> </w:t>
            </w:r>
            <w:r>
              <w:t>руководство</w:t>
            </w:r>
            <w:r>
              <w:rPr>
                <w:spacing w:val="39"/>
              </w:rPr>
              <w:t xml:space="preserve"> </w:t>
            </w:r>
            <w:proofErr w:type="gramStart"/>
            <w:r>
              <w:t>дошкольным</w:t>
            </w:r>
            <w:proofErr w:type="gramEnd"/>
          </w:p>
          <w:p w:rsidR="001C48FB" w:rsidRDefault="00833528">
            <w:pPr>
              <w:pStyle w:val="TableParagraph"/>
              <w:spacing w:line="235" w:lineRule="exact"/>
            </w:pPr>
            <w:r>
              <w:t>учреждением</w:t>
            </w:r>
          </w:p>
        </w:tc>
      </w:tr>
      <w:tr w:rsidR="001C48FB">
        <w:trPr>
          <w:trHeight w:val="2528"/>
        </w:trPr>
        <w:tc>
          <w:tcPr>
            <w:tcW w:w="1668" w:type="dxa"/>
          </w:tcPr>
          <w:p w:rsidR="001C48FB" w:rsidRDefault="00833528">
            <w:pPr>
              <w:pStyle w:val="TableParagraph"/>
              <w:ind w:right="125"/>
            </w:pPr>
            <w:proofErr w:type="gramStart"/>
            <w:r>
              <w:t>Педагогически</w:t>
            </w:r>
            <w:r>
              <w:rPr>
                <w:spacing w:val="-52"/>
              </w:rPr>
              <w:t xml:space="preserve"> </w:t>
            </w:r>
            <w:r>
              <w:t>й</w:t>
            </w:r>
            <w:proofErr w:type="gramEnd"/>
            <w:r>
              <w:rPr>
                <w:spacing w:val="-4"/>
              </w:rPr>
              <w:t xml:space="preserve"> </w:t>
            </w:r>
            <w:r>
              <w:t>совет</w:t>
            </w:r>
          </w:p>
        </w:tc>
        <w:tc>
          <w:tcPr>
            <w:tcW w:w="8079" w:type="dxa"/>
          </w:tcPr>
          <w:p w:rsidR="001C48FB" w:rsidRDefault="00833528">
            <w:pPr>
              <w:pStyle w:val="TableParagraph"/>
            </w:pPr>
            <w:r>
              <w:t>Осуществляет</w:t>
            </w:r>
            <w:r>
              <w:rPr>
                <w:spacing w:val="10"/>
              </w:rPr>
              <w:t xml:space="preserve"> </w:t>
            </w:r>
            <w:r>
              <w:t>текущее</w:t>
            </w:r>
            <w:r>
              <w:rPr>
                <w:spacing w:val="10"/>
              </w:rPr>
              <w:t xml:space="preserve"> </w:t>
            </w:r>
            <w:r>
              <w:t>руководство</w:t>
            </w:r>
            <w:r>
              <w:rPr>
                <w:spacing w:val="11"/>
              </w:rPr>
              <w:t xml:space="preserve"> </w:t>
            </w:r>
            <w:r>
              <w:t>образовательной</w:t>
            </w:r>
            <w:r>
              <w:rPr>
                <w:spacing w:val="10"/>
              </w:rPr>
              <w:t xml:space="preserve"> </w:t>
            </w:r>
            <w:r>
              <w:t>деятельностью</w:t>
            </w:r>
            <w:r>
              <w:rPr>
                <w:spacing w:val="12"/>
              </w:rPr>
              <w:t xml:space="preserve"> </w:t>
            </w:r>
            <w:r>
              <w:t>дошкольного</w:t>
            </w:r>
            <w:r>
              <w:rPr>
                <w:spacing w:val="-52"/>
              </w:rPr>
              <w:t xml:space="preserve"> </w:t>
            </w:r>
            <w:r>
              <w:t>учреждения,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том</w:t>
            </w:r>
            <w:r>
              <w:rPr>
                <w:spacing w:val="-1"/>
              </w:rPr>
              <w:t xml:space="preserve"> </w:t>
            </w:r>
            <w:r>
              <w:t>числе</w:t>
            </w:r>
            <w:r>
              <w:rPr>
                <w:spacing w:val="-2"/>
              </w:rPr>
              <w:t xml:space="preserve"> </w:t>
            </w:r>
            <w:r>
              <w:t>рассматривает</w:t>
            </w:r>
            <w:r>
              <w:rPr>
                <w:spacing w:val="-4"/>
              </w:rPr>
              <w:t xml:space="preserve"> </w:t>
            </w:r>
            <w:r>
              <w:t>вопросы:</w:t>
            </w:r>
          </w:p>
          <w:p w:rsidR="001C48FB" w:rsidRDefault="00833528">
            <w:pPr>
              <w:pStyle w:val="TableParagraph"/>
              <w:spacing w:line="251" w:lineRule="exact"/>
            </w:pPr>
            <w:r>
              <w:t>−</w:t>
            </w:r>
            <w:r>
              <w:rPr>
                <w:spacing w:val="-6"/>
              </w:rPr>
              <w:t xml:space="preserve"> </w:t>
            </w:r>
            <w:r>
              <w:t>развития</w:t>
            </w:r>
            <w:r>
              <w:rPr>
                <w:spacing w:val="-3"/>
              </w:rPr>
              <w:t xml:space="preserve"> </w:t>
            </w:r>
            <w:r>
              <w:t>образовательных</w:t>
            </w:r>
            <w:r>
              <w:rPr>
                <w:spacing w:val="-3"/>
              </w:rPr>
              <w:t xml:space="preserve"> </w:t>
            </w:r>
            <w:r>
              <w:t>услуг;</w:t>
            </w:r>
          </w:p>
          <w:p w:rsidR="001C48FB" w:rsidRDefault="00833528">
            <w:pPr>
              <w:pStyle w:val="TableParagraph"/>
              <w:spacing w:line="252" w:lineRule="exact"/>
            </w:pPr>
            <w:r>
              <w:t>−</w:t>
            </w:r>
            <w:r>
              <w:rPr>
                <w:spacing w:val="-7"/>
              </w:rPr>
              <w:t xml:space="preserve"> </w:t>
            </w:r>
            <w:r>
              <w:t>регламентации</w:t>
            </w:r>
            <w:r>
              <w:rPr>
                <w:spacing w:val="-6"/>
              </w:rPr>
              <w:t xml:space="preserve"> </w:t>
            </w:r>
            <w:r>
              <w:t>образовательных</w:t>
            </w:r>
            <w:r>
              <w:rPr>
                <w:spacing w:val="-3"/>
              </w:rPr>
              <w:t xml:space="preserve"> </w:t>
            </w:r>
            <w:r>
              <w:t>отношений;</w:t>
            </w:r>
          </w:p>
          <w:p w:rsidR="001C48FB" w:rsidRDefault="00833528">
            <w:pPr>
              <w:pStyle w:val="TableParagraph"/>
              <w:spacing w:line="252" w:lineRule="exact"/>
            </w:pPr>
            <w:r>
              <w:t>−</w:t>
            </w:r>
            <w:r>
              <w:rPr>
                <w:spacing w:val="-7"/>
              </w:rPr>
              <w:t xml:space="preserve"> </w:t>
            </w:r>
            <w:r>
              <w:t>разработки</w:t>
            </w:r>
            <w:r>
              <w:rPr>
                <w:spacing w:val="-6"/>
              </w:rPr>
              <w:t xml:space="preserve"> </w:t>
            </w:r>
            <w:r>
              <w:t>образовательных</w:t>
            </w:r>
            <w:r>
              <w:rPr>
                <w:spacing w:val="-3"/>
              </w:rPr>
              <w:t xml:space="preserve"> </w:t>
            </w:r>
            <w:r>
              <w:t>программ;</w:t>
            </w:r>
          </w:p>
          <w:p w:rsidR="001C48FB" w:rsidRDefault="00833528">
            <w:pPr>
              <w:pStyle w:val="TableParagraph"/>
              <w:spacing w:before="1"/>
              <w:ind w:right="2356"/>
            </w:pPr>
            <w:r>
              <w:t>− выбора учебников, учебных пособий, средств обучения и</w:t>
            </w:r>
            <w:r>
              <w:rPr>
                <w:spacing w:val="-52"/>
              </w:rPr>
              <w:t xml:space="preserve"> </w:t>
            </w:r>
            <w:r>
              <w:t>воспитания;</w:t>
            </w:r>
          </w:p>
          <w:p w:rsidR="001C48FB" w:rsidRDefault="00833528">
            <w:pPr>
              <w:pStyle w:val="TableParagraph"/>
              <w:spacing w:before="1" w:line="252" w:lineRule="exact"/>
            </w:pPr>
            <w:r>
              <w:t>−</w:t>
            </w:r>
            <w:r>
              <w:rPr>
                <w:spacing w:val="-7"/>
              </w:rPr>
              <w:t xml:space="preserve"> </w:t>
            </w:r>
            <w:r>
              <w:t>материально-технического</w:t>
            </w:r>
            <w:r>
              <w:rPr>
                <w:spacing w:val="-6"/>
              </w:rPr>
              <w:t xml:space="preserve"> </w:t>
            </w:r>
            <w:r>
              <w:t>обеспечения</w:t>
            </w:r>
            <w:r>
              <w:rPr>
                <w:spacing w:val="-5"/>
              </w:rPr>
              <w:t xml:space="preserve"> </w:t>
            </w:r>
            <w:r>
              <w:t>образовательного</w:t>
            </w:r>
            <w:r>
              <w:rPr>
                <w:spacing w:val="-6"/>
              </w:rPr>
              <w:t xml:space="preserve"> </w:t>
            </w:r>
            <w:r>
              <w:t>процесса;</w:t>
            </w:r>
          </w:p>
          <w:p w:rsidR="001C48FB" w:rsidRDefault="00833528">
            <w:pPr>
              <w:pStyle w:val="TableParagraph"/>
              <w:spacing w:line="252" w:lineRule="exact"/>
            </w:pPr>
            <w:r>
              <w:t>−</w:t>
            </w:r>
            <w:r>
              <w:rPr>
                <w:spacing w:val="-6"/>
              </w:rPr>
              <w:t xml:space="preserve"> </w:t>
            </w:r>
            <w:r>
              <w:t>аттестации,</w:t>
            </w:r>
            <w:r>
              <w:rPr>
                <w:spacing w:val="-3"/>
              </w:rPr>
              <w:t xml:space="preserve"> </w:t>
            </w:r>
            <w:r>
              <w:t>повышении</w:t>
            </w:r>
            <w:r>
              <w:rPr>
                <w:spacing w:val="-6"/>
              </w:rPr>
              <w:t xml:space="preserve"> </w:t>
            </w:r>
            <w:r>
              <w:t>квалификации</w:t>
            </w:r>
            <w:r>
              <w:rPr>
                <w:spacing w:val="-3"/>
              </w:rPr>
              <w:t xml:space="preserve"> </w:t>
            </w:r>
            <w:r>
              <w:t>педагогических</w:t>
            </w:r>
            <w:r>
              <w:rPr>
                <w:spacing w:val="-6"/>
              </w:rPr>
              <w:t xml:space="preserve"> </w:t>
            </w:r>
            <w:r>
              <w:t>работников;</w:t>
            </w:r>
          </w:p>
          <w:p w:rsidR="001C48FB" w:rsidRDefault="00833528">
            <w:pPr>
              <w:pStyle w:val="TableParagraph"/>
              <w:spacing w:line="235" w:lineRule="exact"/>
            </w:pPr>
            <w:r>
              <w:t>−</w:t>
            </w:r>
            <w:r>
              <w:rPr>
                <w:spacing w:val="-6"/>
              </w:rPr>
              <w:t xml:space="preserve"> </w:t>
            </w:r>
            <w:r>
              <w:t>координации</w:t>
            </w:r>
            <w:r>
              <w:rPr>
                <w:spacing w:val="-4"/>
              </w:rPr>
              <w:t xml:space="preserve"> </w:t>
            </w:r>
            <w:r>
              <w:t>деятельности</w:t>
            </w:r>
            <w:r>
              <w:rPr>
                <w:spacing w:val="-5"/>
              </w:rPr>
              <w:t xml:space="preserve"> </w:t>
            </w:r>
            <w:r>
              <w:t>методических</w:t>
            </w:r>
            <w:r>
              <w:rPr>
                <w:spacing w:val="-6"/>
              </w:rPr>
              <w:t xml:space="preserve"> </w:t>
            </w:r>
            <w:r>
              <w:t>объединений</w:t>
            </w:r>
          </w:p>
        </w:tc>
      </w:tr>
      <w:tr w:rsidR="001C48FB">
        <w:trPr>
          <w:trHeight w:val="2782"/>
        </w:trPr>
        <w:tc>
          <w:tcPr>
            <w:tcW w:w="1668" w:type="dxa"/>
          </w:tcPr>
          <w:p w:rsidR="001C48FB" w:rsidRDefault="00833528">
            <w:pPr>
              <w:pStyle w:val="TableParagraph"/>
              <w:ind w:right="448"/>
            </w:pPr>
            <w:r>
              <w:t>Общее</w:t>
            </w:r>
            <w:r>
              <w:rPr>
                <w:spacing w:val="1"/>
              </w:rPr>
              <w:t xml:space="preserve"> </w:t>
            </w:r>
            <w:r>
              <w:t>собрание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</w:p>
        </w:tc>
        <w:tc>
          <w:tcPr>
            <w:tcW w:w="8079" w:type="dxa"/>
          </w:tcPr>
          <w:p w:rsidR="001C48FB" w:rsidRDefault="00833528">
            <w:pPr>
              <w:pStyle w:val="TableParagraph"/>
              <w:ind w:right="1264"/>
            </w:pPr>
            <w:r>
              <w:t>Реализует</w:t>
            </w:r>
            <w:r>
              <w:rPr>
                <w:spacing w:val="-5"/>
              </w:rPr>
              <w:t xml:space="preserve"> </w:t>
            </w:r>
            <w:r>
              <w:t>право</w:t>
            </w:r>
            <w:r>
              <w:rPr>
                <w:spacing w:val="-3"/>
              </w:rPr>
              <w:t xml:space="preserve"> </w:t>
            </w:r>
            <w:r>
              <w:t>работников</w:t>
            </w:r>
            <w:r>
              <w:rPr>
                <w:spacing w:val="-5"/>
              </w:rPr>
              <w:t xml:space="preserve"> </w:t>
            </w:r>
            <w:r>
              <w:t>участвовать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управлении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организацией,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том</w:t>
            </w:r>
            <w:r>
              <w:rPr>
                <w:spacing w:val="-4"/>
              </w:rPr>
              <w:t xml:space="preserve"> </w:t>
            </w:r>
            <w:r>
              <w:t>числе:</w:t>
            </w:r>
          </w:p>
          <w:p w:rsidR="001C48FB" w:rsidRDefault="00833528">
            <w:pPr>
              <w:pStyle w:val="TableParagraph"/>
            </w:pPr>
            <w:r>
              <w:t>−</w:t>
            </w:r>
            <w:r>
              <w:rPr>
                <w:spacing w:val="-1"/>
              </w:rPr>
              <w:t xml:space="preserve"> </w:t>
            </w:r>
            <w:r>
              <w:t>участвовать</w:t>
            </w:r>
            <w:r>
              <w:rPr>
                <w:spacing w:val="2"/>
              </w:rPr>
              <w:t xml:space="preserve"> </w:t>
            </w:r>
            <w:r>
              <w:t>в разработке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принятии</w:t>
            </w:r>
            <w:r>
              <w:rPr>
                <w:spacing w:val="1"/>
              </w:rPr>
              <w:t xml:space="preserve"> </w:t>
            </w:r>
            <w:r>
              <w:t>коллективного</w:t>
            </w:r>
            <w:r>
              <w:rPr>
                <w:spacing w:val="2"/>
              </w:rPr>
              <w:t xml:space="preserve"> </w:t>
            </w:r>
            <w:r>
              <w:t>договора,</w:t>
            </w:r>
            <w:r>
              <w:rPr>
                <w:spacing w:val="-1"/>
              </w:rPr>
              <w:t xml:space="preserve"> </w:t>
            </w:r>
            <w:r>
              <w:t>Правил</w:t>
            </w:r>
            <w:r>
              <w:rPr>
                <w:spacing w:val="2"/>
              </w:rPr>
              <w:t xml:space="preserve"> </w:t>
            </w:r>
            <w:r>
              <w:t>трудового</w:t>
            </w:r>
            <w:r>
              <w:rPr>
                <w:spacing w:val="-52"/>
              </w:rPr>
              <w:t xml:space="preserve"> </w:t>
            </w:r>
            <w:r>
              <w:t>распорядка,</w:t>
            </w:r>
            <w:r>
              <w:rPr>
                <w:spacing w:val="-1"/>
              </w:rPr>
              <w:t xml:space="preserve"> </w:t>
            </w:r>
            <w:r>
              <w:t>изменений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дополнений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ним;</w:t>
            </w:r>
          </w:p>
          <w:p w:rsidR="001C48FB" w:rsidRDefault="00833528">
            <w:pPr>
              <w:pStyle w:val="TableParagraph"/>
              <w:spacing w:line="252" w:lineRule="exact"/>
            </w:pPr>
            <w:r>
              <w:t>−</w:t>
            </w:r>
            <w:r>
              <w:rPr>
                <w:spacing w:val="-6"/>
              </w:rPr>
              <w:t xml:space="preserve"> </w:t>
            </w:r>
            <w:r>
              <w:t>принимать</w:t>
            </w:r>
            <w:r>
              <w:rPr>
                <w:spacing w:val="-2"/>
              </w:rPr>
              <w:t xml:space="preserve"> </w:t>
            </w:r>
            <w:r>
              <w:t>локальные</w:t>
            </w:r>
            <w:r>
              <w:rPr>
                <w:spacing w:val="-4"/>
              </w:rPr>
              <w:t xml:space="preserve"> </w:t>
            </w:r>
            <w:r>
              <w:t>акты,</w:t>
            </w:r>
            <w:r>
              <w:rPr>
                <w:spacing w:val="-3"/>
              </w:rPr>
              <w:t xml:space="preserve"> </w:t>
            </w:r>
            <w:r>
              <w:t>которые</w:t>
            </w:r>
            <w:r>
              <w:rPr>
                <w:spacing w:val="-4"/>
              </w:rPr>
              <w:t xml:space="preserve"> </w:t>
            </w:r>
            <w:r>
              <w:t>регламентируют</w:t>
            </w:r>
          </w:p>
          <w:p w:rsidR="001C48FB" w:rsidRDefault="00833528">
            <w:pPr>
              <w:pStyle w:val="TableParagraph"/>
            </w:pPr>
            <w:proofErr w:type="gramStart"/>
            <w:r>
              <w:t>деятельность</w:t>
            </w:r>
            <w:r>
              <w:rPr>
                <w:spacing w:val="24"/>
              </w:rPr>
              <w:t xml:space="preserve"> </w:t>
            </w:r>
            <w:r>
              <w:t>образовательной</w:t>
            </w:r>
            <w:r>
              <w:rPr>
                <w:spacing w:val="26"/>
              </w:rPr>
              <w:t xml:space="preserve"> </w:t>
            </w:r>
            <w:r>
              <w:t>организации</w:t>
            </w:r>
            <w:r>
              <w:rPr>
                <w:spacing w:val="25"/>
              </w:rPr>
              <w:t xml:space="preserve"> </w:t>
            </w:r>
            <w:r>
              <w:t>и</w:t>
            </w:r>
            <w:r>
              <w:rPr>
                <w:spacing w:val="26"/>
              </w:rPr>
              <w:t xml:space="preserve"> </w:t>
            </w:r>
            <w:r>
              <w:t>связаны</w:t>
            </w:r>
            <w:r>
              <w:rPr>
                <w:spacing w:val="27"/>
              </w:rPr>
              <w:t xml:space="preserve"> </w:t>
            </w:r>
            <w:r>
              <w:t>справами</w:t>
            </w:r>
            <w:r>
              <w:rPr>
                <w:spacing w:val="26"/>
              </w:rPr>
              <w:t xml:space="preserve"> </w:t>
            </w:r>
            <w:r>
              <w:t>и</w:t>
            </w:r>
            <w:r>
              <w:rPr>
                <w:spacing w:val="26"/>
              </w:rPr>
              <w:t xml:space="preserve"> </w:t>
            </w:r>
            <w:r>
              <w:t>обязанностями</w:t>
            </w:r>
            <w:r>
              <w:rPr>
                <w:spacing w:val="-52"/>
              </w:rPr>
              <w:t xml:space="preserve"> </w:t>
            </w:r>
            <w:r>
              <w:t>работников;</w:t>
            </w:r>
            <w:proofErr w:type="gramEnd"/>
          </w:p>
          <w:p w:rsidR="001C48FB" w:rsidRDefault="00833528">
            <w:pPr>
              <w:pStyle w:val="TableParagraph"/>
              <w:ind w:right="1264"/>
            </w:pPr>
            <w:r>
              <w:t>−</w:t>
            </w:r>
            <w:r>
              <w:rPr>
                <w:spacing w:val="-6"/>
              </w:rPr>
              <w:t xml:space="preserve"> </w:t>
            </w:r>
            <w:r>
              <w:t>разрешать</w:t>
            </w:r>
            <w:r>
              <w:rPr>
                <w:spacing w:val="-5"/>
              </w:rPr>
              <w:t xml:space="preserve"> </w:t>
            </w:r>
            <w:r>
              <w:t>конфликтные</w:t>
            </w:r>
            <w:r>
              <w:rPr>
                <w:spacing w:val="-3"/>
              </w:rPr>
              <w:t xml:space="preserve"> </w:t>
            </w:r>
            <w:r>
              <w:t>ситуации</w:t>
            </w:r>
            <w:r>
              <w:rPr>
                <w:spacing w:val="-4"/>
              </w:rPr>
              <w:t xml:space="preserve"> </w:t>
            </w:r>
            <w:r>
              <w:t>между</w:t>
            </w:r>
            <w:r>
              <w:rPr>
                <w:spacing w:val="-2"/>
              </w:rPr>
              <w:t xml:space="preserve"> </w:t>
            </w:r>
            <w:r>
              <w:t>работниками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администрацией</w:t>
            </w:r>
            <w:r>
              <w:rPr>
                <w:spacing w:val="-4"/>
              </w:rPr>
              <w:t xml:space="preserve"> </w:t>
            </w:r>
            <w:r>
              <w:t>образовательной</w:t>
            </w:r>
            <w:r>
              <w:rPr>
                <w:spacing w:val="-4"/>
              </w:rPr>
              <w:t xml:space="preserve"> </w:t>
            </w:r>
            <w:r>
              <w:t>организации;</w:t>
            </w:r>
          </w:p>
          <w:p w:rsidR="001C48FB" w:rsidRDefault="00833528">
            <w:pPr>
              <w:pStyle w:val="TableParagraph"/>
              <w:spacing w:line="252" w:lineRule="exact"/>
            </w:pPr>
            <w:r>
              <w:t>−</w:t>
            </w:r>
            <w:r>
              <w:rPr>
                <w:spacing w:val="46"/>
              </w:rPr>
              <w:t xml:space="preserve"> </w:t>
            </w:r>
            <w:r>
              <w:t>вносить</w:t>
            </w:r>
            <w:r>
              <w:rPr>
                <w:spacing w:val="50"/>
              </w:rPr>
              <w:t xml:space="preserve"> </w:t>
            </w:r>
            <w:r>
              <w:t>предложения</w:t>
            </w:r>
            <w:r>
              <w:rPr>
                <w:spacing w:val="48"/>
              </w:rPr>
              <w:t xml:space="preserve"> </w:t>
            </w:r>
            <w:r>
              <w:t>по</w:t>
            </w:r>
            <w:r>
              <w:rPr>
                <w:spacing w:val="48"/>
              </w:rPr>
              <w:t xml:space="preserve"> </w:t>
            </w:r>
            <w:r>
              <w:t>корректировке</w:t>
            </w:r>
            <w:r>
              <w:rPr>
                <w:spacing w:val="46"/>
              </w:rPr>
              <w:t xml:space="preserve"> </w:t>
            </w:r>
            <w:r>
              <w:t>плана</w:t>
            </w:r>
            <w:r>
              <w:rPr>
                <w:spacing w:val="49"/>
              </w:rPr>
              <w:t xml:space="preserve"> </w:t>
            </w:r>
            <w:r>
              <w:t>мероприятий</w:t>
            </w:r>
            <w:r>
              <w:rPr>
                <w:spacing w:val="48"/>
              </w:rPr>
              <w:t xml:space="preserve"> </w:t>
            </w:r>
            <w:r>
              <w:t>организации,</w:t>
            </w:r>
            <w:r>
              <w:rPr>
                <w:spacing w:val="-52"/>
              </w:rPr>
              <w:t xml:space="preserve"> </w:t>
            </w:r>
            <w:r>
              <w:t>совершенствованию</w:t>
            </w:r>
            <w:r>
              <w:rPr>
                <w:spacing w:val="-5"/>
              </w:rPr>
              <w:t xml:space="preserve"> </w:t>
            </w:r>
            <w:r>
              <w:t>ее работы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развитию материальной</w:t>
            </w:r>
            <w:r>
              <w:rPr>
                <w:spacing w:val="-3"/>
              </w:rPr>
              <w:t xml:space="preserve"> </w:t>
            </w:r>
            <w:r>
              <w:t>базы</w:t>
            </w:r>
          </w:p>
        </w:tc>
      </w:tr>
    </w:tbl>
    <w:p w:rsidR="001C48FB" w:rsidRDefault="001C48FB">
      <w:pPr>
        <w:pStyle w:val="a3"/>
        <w:ind w:left="0"/>
      </w:pPr>
    </w:p>
    <w:p w:rsidR="001C48FB" w:rsidRDefault="00833528">
      <w:pPr>
        <w:pStyle w:val="a3"/>
        <w:ind w:right="406" w:firstLine="708"/>
        <w:jc w:val="both"/>
      </w:pPr>
      <w:r>
        <w:t>Структура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специфике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учреждения.</w:t>
      </w:r>
    </w:p>
    <w:p w:rsidR="001C48FB" w:rsidRDefault="001C48FB">
      <w:pPr>
        <w:pStyle w:val="a3"/>
        <w:ind w:left="0"/>
        <w:rPr>
          <w:sz w:val="26"/>
        </w:rPr>
      </w:pPr>
    </w:p>
    <w:p w:rsidR="001C48FB" w:rsidRDefault="00833528">
      <w:pPr>
        <w:pStyle w:val="2"/>
        <w:numPr>
          <w:ilvl w:val="1"/>
          <w:numId w:val="5"/>
        </w:numPr>
        <w:tabs>
          <w:tab w:val="left" w:pos="642"/>
        </w:tabs>
        <w:spacing w:before="217"/>
        <w:ind w:left="641" w:hanging="421"/>
        <w:jc w:val="left"/>
      </w:pPr>
      <w:bookmarkStart w:id="4" w:name="_TOC_250007"/>
      <w:r>
        <w:t>Оценка</w:t>
      </w:r>
      <w:r>
        <w:rPr>
          <w:spacing w:val="-3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подготовки</w:t>
      </w:r>
      <w:r>
        <w:rPr>
          <w:spacing w:val="-5"/>
        </w:rPr>
        <w:t xml:space="preserve"> </w:t>
      </w:r>
      <w:bookmarkEnd w:id="4"/>
      <w:proofErr w:type="gramStart"/>
      <w:r>
        <w:t>обучающихся</w:t>
      </w:r>
      <w:proofErr w:type="gramEnd"/>
    </w:p>
    <w:p w:rsidR="001C48FB" w:rsidRDefault="00833528">
      <w:pPr>
        <w:pStyle w:val="a3"/>
        <w:spacing w:before="202"/>
      </w:pPr>
      <w:r>
        <w:t>Уровень</w:t>
      </w:r>
      <w:r>
        <w:rPr>
          <w:spacing w:val="43"/>
        </w:rPr>
        <w:t xml:space="preserve"> </w:t>
      </w:r>
      <w:r>
        <w:t>развития</w:t>
      </w:r>
      <w:r>
        <w:rPr>
          <w:spacing w:val="48"/>
        </w:rPr>
        <w:t xml:space="preserve"> </w:t>
      </w:r>
      <w:r>
        <w:t>детей</w:t>
      </w:r>
      <w:r>
        <w:rPr>
          <w:spacing w:val="47"/>
        </w:rPr>
        <w:t xml:space="preserve"> </w:t>
      </w:r>
      <w:r>
        <w:t>анализируется</w:t>
      </w:r>
      <w:r>
        <w:rPr>
          <w:spacing w:val="47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t>итогам</w:t>
      </w:r>
      <w:r>
        <w:rPr>
          <w:spacing w:val="45"/>
        </w:rPr>
        <w:t xml:space="preserve"> </w:t>
      </w:r>
      <w:r>
        <w:t>педагогической</w:t>
      </w:r>
      <w:r>
        <w:rPr>
          <w:spacing w:val="48"/>
        </w:rPr>
        <w:t xml:space="preserve"> </w:t>
      </w:r>
      <w:r>
        <w:t>диагностики.</w:t>
      </w:r>
      <w:r>
        <w:rPr>
          <w:spacing w:val="46"/>
        </w:rPr>
        <w:t xml:space="preserve"> </w:t>
      </w:r>
      <w:r>
        <w:t>Формы</w:t>
      </w:r>
      <w:r>
        <w:rPr>
          <w:spacing w:val="-57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диагностики:</w:t>
      </w:r>
    </w:p>
    <w:p w:rsidR="001C48FB" w:rsidRDefault="00833528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left="941"/>
        <w:rPr>
          <w:sz w:val="24"/>
        </w:rPr>
      </w:pPr>
      <w:r>
        <w:rPr>
          <w:sz w:val="24"/>
        </w:rPr>
        <w:t>диагностические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(по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каждому разделу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программы);</w:t>
      </w:r>
    </w:p>
    <w:p w:rsidR="001C48FB" w:rsidRDefault="000B5AE9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left="941"/>
        <w:rPr>
          <w:sz w:val="24"/>
        </w:rPr>
      </w:pPr>
      <w:r>
        <w:pict>
          <v:rect id="_x0000_s1031" style="position:absolute;left:0;text-align:left;margin-left:279.45pt;margin-top:13.8pt;width:3pt;height:13.75pt;z-index:-16204800;mso-position-horizontal-relative:page" fillcolor="#ffc" stroked="f">
            <w10:wrap anchorx="page"/>
          </v:rect>
        </w:pict>
      </w:r>
      <w:r w:rsidR="00833528">
        <w:rPr>
          <w:sz w:val="24"/>
        </w:rPr>
        <w:t>диагностические</w:t>
      </w:r>
      <w:r w:rsidR="00833528">
        <w:rPr>
          <w:spacing w:val="-3"/>
          <w:sz w:val="24"/>
        </w:rPr>
        <w:t xml:space="preserve"> </w:t>
      </w:r>
      <w:r w:rsidR="00833528">
        <w:rPr>
          <w:sz w:val="24"/>
        </w:rPr>
        <w:t>срезы;</w:t>
      </w:r>
    </w:p>
    <w:p w:rsidR="001C48FB" w:rsidRDefault="00833528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left="941"/>
        <w:rPr>
          <w:sz w:val="24"/>
        </w:rPr>
      </w:pPr>
      <w:r>
        <w:rPr>
          <w:sz w:val="24"/>
        </w:rPr>
        <w:t>наблюдения,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итоговые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занятия.</w:t>
      </w:r>
    </w:p>
    <w:p w:rsidR="001C48FB" w:rsidRDefault="00833528">
      <w:pPr>
        <w:pStyle w:val="a3"/>
        <w:ind w:right="406" w:firstLine="708"/>
        <w:jc w:val="both"/>
      </w:pPr>
      <w:r>
        <w:t>Разработаны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 дошкольного обр</w:t>
      </w:r>
      <w:r w:rsidR="00D5669A">
        <w:t>азования в детском саду</w:t>
      </w:r>
      <w:r>
        <w:t xml:space="preserve"> в каждой возрастной</w:t>
      </w:r>
      <w:r>
        <w:rPr>
          <w:spacing w:val="1"/>
        </w:rPr>
        <w:t xml:space="preserve"> </w:t>
      </w:r>
      <w:r>
        <w:t>группе.</w:t>
      </w:r>
      <w:r w:rsidR="00D5669A">
        <w:t xml:space="preserve">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 Так, результаты качества освоения ООП детского сада </w:t>
      </w:r>
      <w:proofErr w:type="gramStart"/>
      <w:r w:rsidR="00D5669A">
        <w:t>на конец</w:t>
      </w:r>
      <w:proofErr w:type="gramEnd"/>
      <w:r w:rsidR="00D5669A">
        <w:t xml:space="preserve"> 2021 года выглядят следующим образом;</w:t>
      </w:r>
    </w:p>
    <w:p w:rsidR="001C48FB" w:rsidRPr="00521BE1" w:rsidRDefault="00521BE1" w:rsidP="00521BE1">
      <w:pPr>
        <w:pStyle w:val="2"/>
        <w:ind w:left="581" w:right="760" w:firstLine="710"/>
        <w:jc w:val="center"/>
        <w:sectPr w:rsidR="001C48FB" w:rsidRPr="00521BE1">
          <w:pgSz w:w="11910" w:h="16840"/>
          <w:pgMar w:top="1040" w:right="440" w:bottom="1160" w:left="1480" w:header="0" w:footer="895" w:gutter="0"/>
          <w:cols w:space="720"/>
        </w:sectPr>
      </w:pPr>
      <w:r w:rsidRPr="00521BE1">
        <w:t>Итоговые результаты оценки эффективности педагогических воздействий и индивидуального развития детей</w:t>
      </w:r>
    </w:p>
    <w:tbl>
      <w:tblPr>
        <w:tblStyle w:val="a7"/>
        <w:tblW w:w="0" w:type="auto"/>
        <w:tblInd w:w="221" w:type="dxa"/>
        <w:tblLook w:val="04A0" w:firstRow="1" w:lastRow="0" w:firstColumn="1" w:lastColumn="0" w:noHBand="0" w:noVBand="1"/>
      </w:tblPr>
      <w:tblGrid>
        <w:gridCol w:w="4993"/>
        <w:gridCol w:w="1215"/>
        <w:gridCol w:w="1866"/>
        <w:gridCol w:w="1911"/>
      </w:tblGrid>
      <w:tr w:rsidR="00521BE1" w:rsidTr="00521BE1">
        <w:tc>
          <w:tcPr>
            <w:tcW w:w="4993" w:type="dxa"/>
            <w:vMerge w:val="restart"/>
          </w:tcPr>
          <w:p w:rsidR="00521BE1" w:rsidRDefault="00521BE1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Образовательная область </w:t>
            </w:r>
          </w:p>
          <w:p w:rsidR="00521BE1" w:rsidRDefault="00521BE1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>Итоговое значение</w:t>
            </w:r>
          </w:p>
        </w:tc>
        <w:tc>
          <w:tcPr>
            <w:tcW w:w="4992" w:type="dxa"/>
            <w:gridSpan w:val="3"/>
          </w:tcPr>
          <w:p w:rsidR="00521BE1" w:rsidRDefault="00521BE1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 xml:space="preserve">Итоговое среднее значение по образовательной области 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%</w:t>
            </w:r>
          </w:p>
        </w:tc>
      </w:tr>
      <w:tr w:rsidR="00521BE1" w:rsidTr="00521BE1">
        <w:tc>
          <w:tcPr>
            <w:tcW w:w="4993" w:type="dxa"/>
            <w:vMerge/>
          </w:tcPr>
          <w:p w:rsidR="00521BE1" w:rsidRDefault="00521BE1">
            <w:pPr>
              <w:pStyle w:val="a3"/>
              <w:ind w:left="0"/>
              <w:rPr>
                <w:sz w:val="20"/>
              </w:rPr>
            </w:pPr>
          </w:p>
        </w:tc>
        <w:tc>
          <w:tcPr>
            <w:tcW w:w="1215" w:type="dxa"/>
          </w:tcPr>
          <w:p w:rsidR="00521BE1" w:rsidRDefault="00521BE1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>Май 2019</w:t>
            </w:r>
          </w:p>
        </w:tc>
        <w:tc>
          <w:tcPr>
            <w:tcW w:w="1866" w:type="dxa"/>
          </w:tcPr>
          <w:p w:rsidR="00521BE1" w:rsidRDefault="00521BE1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>Апрель2020</w:t>
            </w:r>
          </w:p>
        </w:tc>
        <w:tc>
          <w:tcPr>
            <w:tcW w:w="1911" w:type="dxa"/>
          </w:tcPr>
          <w:p w:rsidR="00521BE1" w:rsidRDefault="00521BE1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>Май 2021</w:t>
            </w:r>
          </w:p>
        </w:tc>
      </w:tr>
      <w:tr w:rsidR="00521BE1" w:rsidTr="00521BE1">
        <w:tc>
          <w:tcPr>
            <w:tcW w:w="4993" w:type="dxa"/>
          </w:tcPr>
          <w:p w:rsidR="00521BE1" w:rsidRDefault="00521BE1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>Социально-коммуникативное развитие</w:t>
            </w:r>
          </w:p>
        </w:tc>
        <w:tc>
          <w:tcPr>
            <w:tcW w:w="1215" w:type="dxa"/>
          </w:tcPr>
          <w:p w:rsidR="00521BE1" w:rsidRDefault="00521BE1" w:rsidP="00521BE1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81</w:t>
            </w:r>
          </w:p>
        </w:tc>
        <w:tc>
          <w:tcPr>
            <w:tcW w:w="1866" w:type="dxa"/>
          </w:tcPr>
          <w:p w:rsidR="00521BE1" w:rsidRDefault="00521BE1" w:rsidP="00521BE1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84</w:t>
            </w:r>
          </w:p>
        </w:tc>
        <w:tc>
          <w:tcPr>
            <w:tcW w:w="1911" w:type="dxa"/>
          </w:tcPr>
          <w:p w:rsidR="00521BE1" w:rsidRDefault="00521BE1" w:rsidP="00521BE1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72</w:t>
            </w:r>
          </w:p>
        </w:tc>
      </w:tr>
      <w:tr w:rsidR="00521BE1" w:rsidTr="00521BE1">
        <w:tc>
          <w:tcPr>
            <w:tcW w:w="4993" w:type="dxa"/>
          </w:tcPr>
          <w:p w:rsidR="00521BE1" w:rsidRDefault="00521BE1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 xml:space="preserve">Познавательное развитие </w:t>
            </w:r>
          </w:p>
        </w:tc>
        <w:tc>
          <w:tcPr>
            <w:tcW w:w="1215" w:type="dxa"/>
          </w:tcPr>
          <w:p w:rsidR="00521BE1" w:rsidRDefault="00521BE1" w:rsidP="00521BE1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78</w:t>
            </w:r>
          </w:p>
        </w:tc>
        <w:tc>
          <w:tcPr>
            <w:tcW w:w="1866" w:type="dxa"/>
          </w:tcPr>
          <w:p w:rsidR="00521BE1" w:rsidRDefault="00521BE1" w:rsidP="00521BE1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  <w:tc>
          <w:tcPr>
            <w:tcW w:w="1911" w:type="dxa"/>
          </w:tcPr>
          <w:p w:rsidR="00521BE1" w:rsidRDefault="00521BE1" w:rsidP="00521BE1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</w:tr>
      <w:tr w:rsidR="00521BE1" w:rsidTr="00521BE1">
        <w:tc>
          <w:tcPr>
            <w:tcW w:w="4993" w:type="dxa"/>
          </w:tcPr>
          <w:p w:rsidR="00521BE1" w:rsidRDefault="00521BE1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>Речевое развитие</w:t>
            </w:r>
          </w:p>
        </w:tc>
        <w:tc>
          <w:tcPr>
            <w:tcW w:w="1215" w:type="dxa"/>
          </w:tcPr>
          <w:p w:rsidR="00521BE1" w:rsidRDefault="00521BE1" w:rsidP="00521BE1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  <w:tc>
          <w:tcPr>
            <w:tcW w:w="1866" w:type="dxa"/>
          </w:tcPr>
          <w:p w:rsidR="00521BE1" w:rsidRDefault="00521BE1" w:rsidP="00521BE1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83</w:t>
            </w:r>
          </w:p>
        </w:tc>
        <w:tc>
          <w:tcPr>
            <w:tcW w:w="1911" w:type="dxa"/>
          </w:tcPr>
          <w:p w:rsidR="00521BE1" w:rsidRDefault="00521BE1" w:rsidP="00521BE1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66</w:t>
            </w:r>
          </w:p>
        </w:tc>
      </w:tr>
      <w:tr w:rsidR="00521BE1" w:rsidTr="00521BE1">
        <w:tc>
          <w:tcPr>
            <w:tcW w:w="4993" w:type="dxa"/>
          </w:tcPr>
          <w:p w:rsidR="00521BE1" w:rsidRDefault="00521BE1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>Художественно-эстетическое развитие</w:t>
            </w:r>
          </w:p>
        </w:tc>
        <w:tc>
          <w:tcPr>
            <w:tcW w:w="1215" w:type="dxa"/>
          </w:tcPr>
          <w:p w:rsidR="00521BE1" w:rsidRDefault="00521BE1" w:rsidP="00521BE1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82</w:t>
            </w:r>
          </w:p>
        </w:tc>
        <w:tc>
          <w:tcPr>
            <w:tcW w:w="1866" w:type="dxa"/>
          </w:tcPr>
          <w:p w:rsidR="00521BE1" w:rsidRDefault="00521BE1" w:rsidP="00521BE1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84</w:t>
            </w:r>
          </w:p>
        </w:tc>
        <w:tc>
          <w:tcPr>
            <w:tcW w:w="1911" w:type="dxa"/>
          </w:tcPr>
          <w:p w:rsidR="00521BE1" w:rsidRDefault="00521BE1" w:rsidP="00521BE1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65</w:t>
            </w:r>
          </w:p>
        </w:tc>
      </w:tr>
      <w:tr w:rsidR="00521BE1" w:rsidTr="00521BE1">
        <w:trPr>
          <w:trHeight w:val="263"/>
        </w:trPr>
        <w:tc>
          <w:tcPr>
            <w:tcW w:w="4993" w:type="dxa"/>
          </w:tcPr>
          <w:p w:rsidR="00521BE1" w:rsidRDefault="00521BE1" w:rsidP="00521BE1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>Физическое развитие</w:t>
            </w:r>
          </w:p>
        </w:tc>
        <w:tc>
          <w:tcPr>
            <w:tcW w:w="1215" w:type="dxa"/>
          </w:tcPr>
          <w:p w:rsidR="00521BE1" w:rsidRDefault="00521BE1" w:rsidP="00521BE1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86</w:t>
            </w:r>
          </w:p>
        </w:tc>
        <w:tc>
          <w:tcPr>
            <w:tcW w:w="1866" w:type="dxa"/>
          </w:tcPr>
          <w:p w:rsidR="00521BE1" w:rsidRDefault="00521BE1" w:rsidP="00521BE1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86</w:t>
            </w:r>
          </w:p>
        </w:tc>
        <w:tc>
          <w:tcPr>
            <w:tcW w:w="1911" w:type="dxa"/>
          </w:tcPr>
          <w:p w:rsidR="00521BE1" w:rsidRDefault="00521BE1" w:rsidP="00521BE1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74</w:t>
            </w:r>
          </w:p>
        </w:tc>
      </w:tr>
      <w:tr w:rsidR="00521BE1" w:rsidTr="00521BE1">
        <w:trPr>
          <w:trHeight w:val="200"/>
        </w:trPr>
        <w:tc>
          <w:tcPr>
            <w:tcW w:w="4993" w:type="dxa"/>
          </w:tcPr>
          <w:p w:rsidR="00521BE1" w:rsidRDefault="00521BE1" w:rsidP="00521BE1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>Итоговое значе</w:t>
            </w:r>
            <w:r w:rsidR="00524D88">
              <w:rPr>
                <w:sz w:val="20"/>
              </w:rPr>
              <w:t>ние по всем образовательным обла</w:t>
            </w:r>
            <w:r>
              <w:rPr>
                <w:sz w:val="20"/>
              </w:rPr>
              <w:t>стям</w:t>
            </w:r>
          </w:p>
        </w:tc>
        <w:tc>
          <w:tcPr>
            <w:tcW w:w="1215" w:type="dxa"/>
          </w:tcPr>
          <w:p w:rsidR="00521BE1" w:rsidRDefault="00521BE1" w:rsidP="00521BE1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82</w:t>
            </w:r>
          </w:p>
        </w:tc>
        <w:tc>
          <w:tcPr>
            <w:tcW w:w="1866" w:type="dxa"/>
          </w:tcPr>
          <w:p w:rsidR="00521BE1" w:rsidRDefault="00521BE1" w:rsidP="00521BE1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84</w:t>
            </w:r>
          </w:p>
        </w:tc>
        <w:tc>
          <w:tcPr>
            <w:tcW w:w="1911" w:type="dxa"/>
          </w:tcPr>
          <w:p w:rsidR="00521BE1" w:rsidRDefault="00521BE1" w:rsidP="00521BE1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</w:tr>
    </w:tbl>
    <w:p w:rsidR="001C48FB" w:rsidRDefault="001C48FB">
      <w:pPr>
        <w:pStyle w:val="a3"/>
        <w:rPr>
          <w:sz w:val="20"/>
        </w:rPr>
      </w:pPr>
    </w:p>
    <w:p w:rsidR="001C48FB" w:rsidRDefault="00833528">
      <w:pPr>
        <w:pStyle w:val="a3"/>
        <w:spacing w:line="238" w:lineRule="exact"/>
        <w:jc w:val="both"/>
      </w:pPr>
      <w:r>
        <w:rPr>
          <w:b/>
        </w:rPr>
        <w:t>Вывод:</w:t>
      </w:r>
      <w:r>
        <w:rPr>
          <w:b/>
          <w:spacing w:val="15"/>
        </w:rPr>
        <w:t xml:space="preserve"> </w:t>
      </w:r>
      <w:r>
        <w:t>Сравнив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проанализировав</w:t>
      </w:r>
      <w:r>
        <w:rPr>
          <w:spacing w:val="16"/>
        </w:rPr>
        <w:t xml:space="preserve"> </w:t>
      </w:r>
      <w:r>
        <w:t>результаты</w:t>
      </w:r>
      <w:r>
        <w:rPr>
          <w:spacing w:val="15"/>
        </w:rPr>
        <w:t xml:space="preserve"> </w:t>
      </w:r>
      <w:r>
        <w:t>мониторинга,</w:t>
      </w:r>
      <w:r>
        <w:rPr>
          <w:spacing w:val="14"/>
        </w:rPr>
        <w:t xml:space="preserve"> </w:t>
      </w:r>
      <w:r>
        <w:t>можно</w:t>
      </w:r>
      <w:r>
        <w:rPr>
          <w:spacing w:val="17"/>
        </w:rPr>
        <w:t xml:space="preserve"> </w:t>
      </w:r>
      <w:r>
        <w:t>сделать</w:t>
      </w:r>
      <w:r>
        <w:rPr>
          <w:spacing w:val="15"/>
        </w:rPr>
        <w:t xml:space="preserve"> </w:t>
      </w:r>
      <w:r>
        <w:t>следующие</w:t>
      </w:r>
    </w:p>
    <w:p w:rsidR="001C48FB" w:rsidRDefault="00833528">
      <w:pPr>
        <w:pStyle w:val="a3"/>
        <w:ind w:right="408"/>
        <w:jc w:val="both"/>
      </w:pPr>
      <w:r>
        <w:t>выводы: Приведенные данные позволяют говорить о наличии положительной динамики 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(воспитанников).</w:t>
      </w:r>
      <w:r>
        <w:rPr>
          <w:spacing w:val="1"/>
        </w:rPr>
        <w:t xml:space="preserve"> </w:t>
      </w:r>
      <w:r>
        <w:t>Позитивные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объясняются</w:t>
      </w:r>
      <w:r>
        <w:rPr>
          <w:spacing w:val="-57"/>
        </w:rPr>
        <w:t xml:space="preserve"> </w:t>
      </w:r>
      <w:r>
        <w:t>своевременным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качественным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воздействием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-4"/>
        </w:rPr>
        <w:t xml:space="preserve"> </w:t>
      </w:r>
      <w:r>
        <w:t>маршрутам.</w:t>
      </w:r>
    </w:p>
    <w:p w:rsidR="001C48FB" w:rsidRPr="00524D88" w:rsidRDefault="00833528" w:rsidP="00524D88">
      <w:pPr>
        <w:pStyle w:val="a3"/>
        <w:ind w:right="396" w:firstLine="300"/>
      </w:pPr>
      <w:r>
        <w:t>Выявлен</w:t>
      </w:r>
      <w:r>
        <w:rPr>
          <w:spacing w:val="1"/>
        </w:rPr>
        <w:t xml:space="preserve"> </w:t>
      </w:r>
      <w:r>
        <w:t>уровень освоения дошкольниками прог</w:t>
      </w:r>
      <w:r w:rsidR="00524D88">
        <w:t xml:space="preserve">раммного материала по русскому </w:t>
      </w:r>
      <w:r>
        <w:t>языку (степень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УМК).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оценивались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словарного</w:t>
      </w:r>
      <w:r>
        <w:rPr>
          <w:spacing w:val="-57"/>
        </w:rPr>
        <w:t xml:space="preserve"> </w:t>
      </w:r>
      <w:r>
        <w:t>запаса</w:t>
      </w:r>
      <w:r>
        <w:rPr>
          <w:spacing w:val="43"/>
        </w:rPr>
        <w:t xml:space="preserve"> </w:t>
      </w:r>
      <w:r>
        <w:t>по</w:t>
      </w:r>
      <w:r>
        <w:rPr>
          <w:spacing w:val="44"/>
        </w:rPr>
        <w:t xml:space="preserve"> </w:t>
      </w:r>
      <w:r>
        <w:t>изученным</w:t>
      </w:r>
      <w:r>
        <w:rPr>
          <w:spacing w:val="46"/>
        </w:rPr>
        <w:t xml:space="preserve"> </w:t>
      </w:r>
      <w:r>
        <w:t>темам,</w:t>
      </w:r>
      <w:r>
        <w:rPr>
          <w:spacing w:val="44"/>
        </w:rPr>
        <w:t xml:space="preserve"> </w:t>
      </w:r>
      <w:r>
        <w:t>активность</w:t>
      </w:r>
      <w:r>
        <w:rPr>
          <w:spacing w:val="45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разговорной</w:t>
      </w:r>
      <w:r>
        <w:rPr>
          <w:spacing w:val="43"/>
        </w:rPr>
        <w:t xml:space="preserve"> </w:t>
      </w:r>
      <w:r>
        <w:t>речи,</w:t>
      </w:r>
      <w:r>
        <w:rPr>
          <w:spacing w:val="47"/>
        </w:rPr>
        <w:t xml:space="preserve"> </w:t>
      </w:r>
      <w:r>
        <w:t>качество</w:t>
      </w:r>
      <w:r>
        <w:rPr>
          <w:spacing w:val="47"/>
        </w:rPr>
        <w:t xml:space="preserve"> </w:t>
      </w:r>
      <w:r>
        <w:t>ответов</w:t>
      </w:r>
      <w:r>
        <w:rPr>
          <w:spacing w:val="44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разнообразные вопросы, умение использовать в речи слова приветствия и вежливые слова,</w:t>
      </w:r>
      <w:r>
        <w:rPr>
          <w:spacing w:val="-57"/>
        </w:rPr>
        <w:t xml:space="preserve"> </w:t>
      </w:r>
      <w:r>
        <w:t>слова,</w:t>
      </w:r>
      <w:r>
        <w:rPr>
          <w:spacing w:val="-1"/>
        </w:rPr>
        <w:t xml:space="preserve"> </w:t>
      </w:r>
      <w:r>
        <w:t>обозначающие</w:t>
      </w:r>
      <w:r>
        <w:rPr>
          <w:spacing w:val="-1"/>
        </w:rPr>
        <w:t xml:space="preserve"> </w:t>
      </w:r>
      <w:r>
        <w:t>признак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количество предметов.</w:t>
      </w:r>
      <w:r w:rsidR="00524D88">
        <w:t xml:space="preserve"> Результаты педагогического анализа показывает преобладание детей с </w:t>
      </w:r>
      <w:proofErr w:type="gramStart"/>
      <w:r w:rsidR="00524D88">
        <w:t>высоким</w:t>
      </w:r>
      <w:proofErr w:type="gramEnd"/>
      <w:r w:rsidR="00524D88">
        <w:t xml:space="preserve"> уровнями развития при прогрессирующей динамике на конец учебного года, что говорит о результативности образовательной деятельности детского сада.</w:t>
      </w:r>
    </w:p>
    <w:p w:rsidR="001C48FB" w:rsidRDefault="00833528">
      <w:pPr>
        <w:pStyle w:val="a3"/>
        <w:ind w:right="407"/>
        <w:jc w:val="both"/>
      </w:pPr>
      <w:r>
        <w:rPr>
          <w:b/>
        </w:rPr>
        <w:t xml:space="preserve">Вывод: </w:t>
      </w:r>
      <w:r>
        <w:t>В процессе специально организованного обучения на занятиях и индивидуальной</w:t>
      </w:r>
      <w:r>
        <w:rPr>
          <w:spacing w:val="1"/>
        </w:rPr>
        <w:t xml:space="preserve"> </w:t>
      </w:r>
      <w:r>
        <w:t>работе у воспитанников сформировались первоначальные умения и навыки практического</w:t>
      </w:r>
      <w:r>
        <w:rPr>
          <w:spacing w:val="-57"/>
        </w:rPr>
        <w:t xml:space="preserve"> </w:t>
      </w:r>
      <w:r w:rsidR="00524D88">
        <w:t>владения русским</w:t>
      </w:r>
      <w:r>
        <w:t xml:space="preserve"> языком в устной форме.</w:t>
      </w:r>
      <w:r>
        <w:rPr>
          <w:spacing w:val="1"/>
        </w:rPr>
        <w:t xml:space="preserve"> </w:t>
      </w:r>
      <w:r>
        <w:t>Дошкольники научились воспринимать и</w:t>
      </w:r>
      <w:r>
        <w:rPr>
          <w:spacing w:val="1"/>
        </w:rPr>
        <w:t xml:space="preserve"> </w:t>
      </w:r>
      <w:r w:rsidR="00524D88">
        <w:t>понимать русскую</w:t>
      </w:r>
      <w:r>
        <w:t xml:space="preserve"> речь на слух в пределах изученных тем; задавать вопросы; выражать</w:t>
      </w:r>
      <w:r>
        <w:rPr>
          <w:spacing w:val="1"/>
        </w:rPr>
        <w:t xml:space="preserve"> </w:t>
      </w:r>
      <w:r>
        <w:t>просьбу,</w:t>
      </w:r>
      <w:r>
        <w:rPr>
          <w:spacing w:val="1"/>
        </w:rPr>
        <w:t xml:space="preserve"> </w:t>
      </w:r>
      <w:r>
        <w:t>желание,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Несмотря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достигнутые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-57"/>
        </w:rPr>
        <w:t xml:space="preserve"> </w:t>
      </w:r>
      <w:r>
        <w:t>остается</w:t>
      </w:r>
      <w:r>
        <w:rPr>
          <w:spacing w:val="1"/>
        </w:rPr>
        <w:t xml:space="preserve"> </w:t>
      </w:r>
      <w:r>
        <w:t>проблема: развивать</w:t>
      </w:r>
      <w:r>
        <w:rPr>
          <w:spacing w:val="-2"/>
        </w:rPr>
        <w:t xml:space="preserve"> </w:t>
      </w:r>
      <w:r>
        <w:t>диалогическую</w:t>
      </w:r>
      <w:r>
        <w:rPr>
          <w:spacing w:val="4"/>
        </w:rPr>
        <w:t xml:space="preserve"> </w:t>
      </w:r>
      <w:r>
        <w:t>форму речи.</w:t>
      </w:r>
    </w:p>
    <w:p w:rsidR="002071B5" w:rsidRPr="002071B5" w:rsidRDefault="002071B5" w:rsidP="002071B5">
      <w:pPr>
        <w:pStyle w:val="2"/>
        <w:spacing w:before="43"/>
        <w:ind w:left="0"/>
        <w:jc w:val="both"/>
        <w:rPr>
          <w:b w:val="0"/>
        </w:rPr>
      </w:pPr>
      <w:r>
        <w:rPr>
          <w:b w:val="0"/>
        </w:rPr>
        <w:t xml:space="preserve">   </w:t>
      </w:r>
      <w:r w:rsidRPr="002071B5">
        <w:rPr>
          <w:b w:val="0"/>
        </w:rPr>
        <w:t xml:space="preserve">Ежегодно в начале и конец учебного периода проводится обследование воспитанников </w:t>
      </w:r>
      <w:r>
        <w:rPr>
          <w:b w:val="0"/>
        </w:rPr>
        <w:t xml:space="preserve">    </w:t>
      </w:r>
      <w:r w:rsidRPr="002071B5">
        <w:rPr>
          <w:b w:val="0"/>
        </w:rPr>
        <w:t xml:space="preserve">подготовительной группы на предмет оценки форсированности предпосылок к учебной деятельности в количестве 3 человек. </w:t>
      </w:r>
    </w:p>
    <w:p w:rsidR="002071B5" w:rsidRPr="002071B5" w:rsidRDefault="002071B5" w:rsidP="002071B5">
      <w:pPr>
        <w:pStyle w:val="2"/>
        <w:ind w:left="0"/>
        <w:jc w:val="center"/>
      </w:pPr>
      <w:r w:rsidRPr="002071B5">
        <w:t>Заключение по результатам</w:t>
      </w:r>
    </w:p>
    <w:p w:rsidR="002071B5" w:rsidRDefault="002071B5" w:rsidP="002071B5">
      <w:pPr>
        <w:pStyle w:val="2"/>
        <w:ind w:left="0"/>
        <w:jc w:val="center"/>
      </w:pPr>
      <w:r w:rsidRPr="002071B5">
        <w:t>«</w:t>
      </w:r>
      <w:proofErr w:type="gramStart"/>
      <w:r w:rsidRPr="002071B5">
        <w:t>Фронтальный</w:t>
      </w:r>
      <w:proofErr w:type="gramEnd"/>
      <w:r w:rsidRPr="002071B5">
        <w:t xml:space="preserve"> диагностики готовности к школьному обучению»</w:t>
      </w:r>
    </w:p>
    <w:p w:rsidR="002071B5" w:rsidRDefault="002071B5" w:rsidP="002071B5">
      <w:pPr>
        <w:pStyle w:val="2"/>
        <w:ind w:left="0"/>
        <w:jc w:val="center"/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075"/>
        <w:gridCol w:w="2128"/>
        <w:gridCol w:w="2407"/>
        <w:gridCol w:w="1596"/>
      </w:tblGrid>
      <w:tr w:rsidR="00EE76AA" w:rsidRPr="00EE76AA" w:rsidTr="00EE76AA">
        <w:trPr>
          <w:trHeight w:val="563"/>
        </w:trPr>
        <w:tc>
          <w:tcPr>
            <w:tcW w:w="4075" w:type="dxa"/>
            <w:vMerge w:val="restart"/>
          </w:tcPr>
          <w:p w:rsidR="00EE76AA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Заключение о готовности и неготовности детей к обучению в школе</w:t>
            </w:r>
          </w:p>
        </w:tc>
        <w:tc>
          <w:tcPr>
            <w:tcW w:w="6131" w:type="dxa"/>
            <w:gridSpan w:val="3"/>
          </w:tcPr>
          <w:p w:rsidR="00EE76AA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 xml:space="preserve">Среднее значение </w:t>
            </w:r>
          </w:p>
        </w:tc>
      </w:tr>
      <w:tr w:rsidR="00EE76AA" w:rsidRPr="00EE76AA" w:rsidTr="00EE76AA">
        <w:trPr>
          <w:trHeight w:val="263"/>
        </w:trPr>
        <w:tc>
          <w:tcPr>
            <w:tcW w:w="4075" w:type="dxa"/>
            <w:vMerge/>
          </w:tcPr>
          <w:p w:rsidR="00EE76AA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</w:p>
        </w:tc>
        <w:tc>
          <w:tcPr>
            <w:tcW w:w="2128" w:type="dxa"/>
          </w:tcPr>
          <w:p w:rsidR="00EE76AA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апрель2019</w:t>
            </w:r>
          </w:p>
        </w:tc>
        <w:tc>
          <w:tcPr>
            <w:tcW w:w="2407" w:type="dxa"/>
          </w:tcPr>
          <w:p w:rsidR="00EE76AA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апрель</w:t>
            </w:r>
            <w:r>
              <w:rPr>
                <w:b w:val="0"/>
              </w:rPr>
              <w:t xml:space="preserve"> </w:t>
            </w:r>
            <w:r w:rsidRPr="00EE76AA">
              <w:rPr>
                <w:b w:val="0"/>
              </w:rPr>
              <w:t>2020</w:t>
            </w:r>
          </w:p>
        </w:tc>
        <w:tc>
          <w:tcPr>
            <w:tcW w:w="1596" w:type="dxa"/>
          </w:tcPr>
          <w:p w:rsidR="00EE76AA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апрель 2021</w:t>
            </w:r>
          </w:p>
        </w:tc>
      </w:tr>
      <w:tr w:rsidR="002071B5" w:rsidRPr="00EE76AA" w:rsidTr="00EE76AA">
        <w:tc>
          <w:tcPr>
            <w:tcW w:w="4075" w:type="dxa"/>
          </w:tcPr>
          <w:p w:rsidR="002071B5" w:rsidRPr="00EE76AA" w:rsidRDefault="002071B5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Готов</w:t>
            </w:r>
          </w:p>
        </w:tc>
        <w:tc>
          <w:tcPr>
            <w:tcW w:w="2128" w:type="dxa"/>
          </w:tcPr>
          <w:p w:rsidR="002071B5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100</w:t>
            </w:r>
          </w:p>
        </w:tc>
        <w:tc>
          <w:tcPr>
            <w:tcW w:w="2407" w:type="dxa"/>
          </w:tcPr>
          <w:p w:rsidR="002071B5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100</w:t>
            </w:r>
          </w:p>
        </w:tc>
        <w:tc>
          <w:tcPr>
            <w:tcW w:w="1596" w:type="dxa"/>
          </w:tcPr>
          <w:p w:rsidR="002071B5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100</w:t>
            </w:r>
          </w:p>
        </w:tc>
      </w:tr>
      <w:tr w:rsidR="002071B5" w:rsidRPr="00EE76AA" w:rsidTr="00EE76AA">
        <w:trPr>
          <w:trHeight w:val="288"/>
        </w:trPr>
        <w:tc>
          <w:tcPr>
            <w:tcW w:w="4075" w:type="dxa"/>
          </w:tcPr>
          <w:p w:rsidR="002071B5" w:rsidRPr="00EE76AA" w:rsidRDefault="002071B5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Частично готовь</w:t>
            </w:r>
          </w:p>
        </w:tc>
        <w:tc>
          <w:tcPr>
            <w:tcW w:w="2128" w:type="dxa"/>
          </w:tcPr>
          <w:p w:rsidR="002071B5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0</w:t>
            </w:r>
          </w:p>
        </w:tc>
        <w:tc>
          <w:tcPr>
            <w:tcW w:w="2407" w:type="dxa"/>
          </w:tcPr>
          <w:p w:rsidR="002071B5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0</w:t>
            </w:r>
          </w:p>
        </w:tc>
        <w:tc>
          <w:tcPr>
            <w:tcW w:w="1596" w:type="dxa"/>
          </w:tcPr>
          <w:p w:rsidR="002071B5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0</w:t>
            </w:r>
          </w:p>
        </w:tc>
      </w:tr>
      <w:tr w:rsidR="002071B5" w:rsidRPr="00EE76AA" w:rsidTr="00EE76AA">
        <w:trPr>
          <w:trHeight w:val="275"/>
        </w:trPr>
        <w:tc>
          <w:tcPr>
            <w:tcW w:w="4075" w:type="dxa"/>
          </w:tcPr>
          <w:p w:rsidR="002071B5" w:rsidRPr="00EE76AA" w:rsidRDefault="002071B5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Не готовь</w:t>
            </w:r>
          </w:p>
        </w:tc>
        <w:tc>
          <w:tcPr>
            <w:tcW w:w="2128" w:type="dxa"/>
          </w:tcPr>
          <w:p w:rsidR="002071B5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0</w:t>
            </w:r>
          </w:p>
        </w:tc>
        <w:tc>
          <w:tcPr>
            <w:tcW w:w="2407" w:type="dxa"/>
          </w:tcPr>
          <w:p w:rsidR="002071B5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0</w:t>
            </w:r>
          </w:p>
        </w:tc>
        <w:tc>
          <w:tcPr>
            <w:tcW w:w="1596" w:type="dxa"/>
          </w:tcPr>
          <w:p w:rsidR="002071B5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0</w:t>
            </w:r>
          </w:p>
        </w:tc>
      </w:tr>
    </w:tbl>
    <w:p w:rsidR="00EE76AA" w:rsidRDefault="00EE76AA" w:rsidP="00EE76AA">
      <w:pPr>
        <w:pStyle w:val="a3"/>
        <w:spacing w:before="90"/>
        <w:ind w:left="0" w:right="408"/>
        <w:jc w:val="both"/>
      </w:pPr>
      <w:r>
        <w:rPr>
          <w:b/>
        </w:rPr>
        <w:t>Вывод:</w:t>
      </w:r>
      <w:r>
        <w:rPr>
          <w:b/>
          <w:spacing w:val="1"/>
        </w:rPr>
        <w:t xml:space="preserve"> </w:t>
      </w:r>
      <w:r>
        <w:t>Анализируя,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прослеживается</w:t>
      </w:r>
      <w:r>
        <w:rPr>
          <w:spacing w:val="1"/>
        </w:rPr>
        <w:t xml:space="preserve"> </w:t>
      </w:r>
      <w:r>
        <w:t>положительная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показателем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нулевым</w:t>
      </w:r>
      <w:r>
        <w:rPr>
          <w:spacing w:val="-57"/>
        </w:rPr>
        <w:t xml:space="preserve"> </w:t>
      </w:r>
      <w:r>
        <w:t>показателем низкого уровня.</w:t>
      </w:r>
    </w:p>
    <w:p w:rsidR="002071B5" w:rsidRPr="002071B5" w:rsidRDefault="002071B5" w:rsidP="00EE76AA">
      <w:pPr>
        <w:pStyle w:val="2"/>
        <w:ind w:left="0"/>
        <w:sectPr w:rsidR="002071B5" w:rsidRPr="002071B5">
          <w:pgSz w:w="11910" w:h="16840"/>
          <w:pgMar w:top="1400" w:right="440" w:bottom="1160" w:left="1480" w:header="0" w:footer="895" w:gutter="0"/>
          <w:cols w:space="720"/>
        </w:sectPr>
      </w:pPr>
    </w:p>
    <w:p w:rsidR="001C48FB" w:rsidRDefault="001C48FB">
      <w:pPr>
        <w:pStyle w:val="a3"/>
        <w:ind w:left="0"/>
      </w:pPr>
    </w:p>
    <w:p w:rsidR="001C48FB" w:rsidRDefault="00833528">
      <w:pPr>
        <w:pStyle w:val="2"/>
        <w:spacing w:before="1"/>
        <w:ind w:left="3615"/>
        <w:jc w:val="both"/>
      </w:pPr>
      <w:r>
        <w:t>Воспитательная</w:t>
      </w:r>
      <w:r>
        <w:rPr>
          <w:spacing w:val="-6"/>
        </w:rPr>
        <w:t xml:space="preserve"> </w:t>
      </w:r>
      <w:r>
        <w:t>работа</w:t>
      </w:r>
    </w:p>
    <w:p w:rsidR="00EE76AA" w:rsidRPr="00EE76AA" w:rsidRDefault="00EE76AA" w:rsidP="00EE76AA">
      <w:pPr>
        <w:widowControl/>
        <w:autoSpaceDE/>
        <w:autoSpaceDN/>
        <w:spacing w:after="150"/>
        <w:rPr>
          <w:sz w:val="24"/>
          <w:szCs w:val="24"/>
          <w:lang w:eastAsia="ru-RU"/>
        </w:rPr>
      </w:pPr>
      <w:r w:rsidRPr="00EE76AA">
        <w:rPr>
          <w:color w:val="222222"/>
          <w:sz w:val="24"/>
          <w:szCs w:val="24"/>
          <w:lang w:eastAsia="ru-RU"/>
        </w:rPr>
        <w:t>С 01.09.2021 Детский сад реализует рабочую программу воспитания и календарный план воспитательной работы, которые являются частью основной образовательной программы дошкольного образования.</w:t>
      </w:r>
    </w:p>
    <w:p w:rsidR="00EE76AA" w:rsidRPr="00EE76AA" w:rsidRDefault="00EE76AA" w:rsidP="00EE76AA">
      <w:pPr>
        <w:widowControl/>
        <w:autoSpaceDE/>
        <w:autoSpaceDN/>
        <w:spacing w:after="150"/>
        <w:rPr>
          <w:color w:val="222222"/>
          <w:sz w:val="24"/>
          <w:szCs w:val="24"/>
          <w:lang w:eastAsia="ru-RU"/>
        </w:rPr>
      </w:pPr>
      <w:r w:rsidRPr="00EE76AA">
        <w:rPr>
          <w:color w:val="222222"/>
          <w:sz w:val="24"/>
          <w:szCs w:val="24"/>
          <w:lang w:eastAsia="ru-RU"/>
        </w:rPr>
        <w:t>За 4 месяца реализации программы воспитания родители выражают удовлетворенность воспитательным процессом в Детском саду, что отразилось на результатах анкетирования. Вместе с тем, родители высказали пожелания по введению мероприятий в календарный план воспитательной работы Детского сада, например — проводить традиционные  народные   мероприятия на открытом воздухе совместно с родителями. Предложения родителей будут рассмотрены и при наличии возможностей детского сада включены в календарный план воспитательной работы детского сада на второе полугодие.</w:t>
      </w:r>
    </w:p>
    <w:p w:rsidR="00EE76AA" w:rsidRPr="00EE76AA" w:rsidRDefault="00EE76AA" w:rsidP="00EE76AA">
      <w:pPr>
        <w:widowControl/>
        <w:autoSpaceDE/>
        <w:autoSpaceDN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Чтобы выбрать стратегию воспитательной работы, в 2021 году проводился  анализ состава семей </w:t>
      </w:r>
      <w:r w:rsidR="003C72B8">
        <w:rPr>
          <w:rFonts w:eastAsia="Calibri"/>
          <w:sz w:val="24"/>
          <w:szCs w:val="24"/>
        </w:rPr>
        <w:t>воспитанников.</w:t>
      </w:r>
      <w:r>
        <w:rPr>
          <w:rFonts w:eastAsia="Calibri"/>
          <w:sz w:val="24"/>
          <w:szCs w:val="24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3401"/>
        <w:gridCol w:w="3403"/>
      </w:tblGrid>
      <w:tr w:rsidR="00EE76AA" w:rsidRPr="00EE76AA" w:rsidTr="0051683E">
        <w:tc>
          <w:tcPr>
            <w:tcW w:w="1666" w:type="pct"/>
          </w:tcPr>
          <w:p w:rsidR="00EE76AA" w:rsidRPr="00EE76AA" w:rsidRDefault="00EE76AA" w:rsidP="00EE76A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EE76AA">
              <w:rPr>
                <w:rFonts w:eastAsia="Calibri"/>
                <w:sz w:val="24"/>
                <w:szCs w:val="24"/>
              </w:rPr>
              <w:t>Состав семьи</w:t>
            </w:r>
          </w:p>
        </w:tc>
        <w:tc>
          <w:tcPr>
            <w:tcW w:w="1666" w:type="pct"/>
          </w:tcPr>
          <w:p w:rsidR="00EE76AA" w:rsidRPr="00EE76AA" w:rsidRDefault="00EE76AA" w:rsidP="00EE76A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EE76AA">
              <w:rPr>
                <w:rFonts w:eastAsia="Calibri"/>
                <w:sz w:val="24"/>
                <w:szCs w:val="24"/>
              </w:rPr>
              <w:t>Количество семей</w:t>
            </w:r>
          </w:p>
        </w:tc>
        <w:tc>
          <w:tcPr>
            <w:tcW w:w="1667" w:type="pct"/>
          </w:tcPr>
          <w:p w:rsidR="00EE76AA" w:rsidRPr="00EE76AA" w:rsidRDefault="00EE76AA" w:rsidP="00EE76A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EE76AA">
              <w:rPr>
                <w:rFonts w:eastAsia="Calibri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EE76AA" w:rsidRPr="00EE76AA" w:rsidTr="0051683E">
        <w:tc>
          <w:tcPr>
            <w:tcW w:w="1666" w:type="pct"/>
          </w:tcPr>
          <w:p w:rsidR="00EE76AA" w:rsidRPr="00EE76AA" w:rsidRDefault="00EE76AA" w:rsidP="00EE76A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EE76AA">
              <w:rPr>
                <w:rFonts w:eastAsia="Calibri"/>
                <w:sz w:val="24"/>
                <w:szCs w:val="24"/>
              </w:rPr>
              <w:t>Полная</w:t>
            </w:r>
          </w:p>
        </w:tc>
        <w:tc>
          <w:tcPr>
            <w:tcW w:w="1666" w:type="pct"/>
          </w:tcPr>
          <w:p w:rsidR="00EE76AA" w:rsidRPr="00EE76AA" w:rsidRDefault="00EE76AA" w:rsidP="00EE76A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EE76AA">
              <w:rPr>
                <w:rFonts w:eastAsia="Calibri"/>
                <w:sz w:val="24"/>
                <w:szCs w:val="24"/>
              </w:rPr>
              <w:t>9</w:t>
            </w:r>
          </w:p>
        </w:tc>
        <w:tc>
          <w:tcPr>
            <w:tcW w:w="1667" w:type="pct"/>
          </w:tcPr>
          <w:p w:rsidR="00EE76AA" w:rsidRPr="00EE76AA" w:rsidRDefault="00EE76AA" w:rsidP="00EE76A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EE76AA">
              <w:rPr>
                <w:rFonts w:eastAsia="Calibri"/>
                <w:sz w:val="24"/>
                <w:szCs w:val="24"/>
              </w:rPr>
              <w:t>78</w:t>
            </w:r>
          </w:p>
        </w:tc>
      </w:tr>
      <w:tr w:rsidR="00EE76AA" w:rsidRPr="00EE76AA" w:rsidTr="0051683E">
        <w:tc>
          <w:tcPr>
            <w:tcW w:w="1666" w:type="pct"/>
          </w:tcPr>
          <w:p w:rsidR="00EE76AA" w:rsidRPr="00EE76AA" w:rsidRDefault="00EE76AA" w:rsidP="00EE76A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proofErr w:type="gramStart"/>
            <w:r w:rsidRPr="00EE76AA">
              <w:rPr>
                <w:rFonts w:eastAsia="Calibri"/>
                <w:sz w:val="24"/>
                <w:szCs w:val="24"/>
              </w:rPr>
              <w:t>Неполная</w:t>
            </w:r>
            <w:proofErr w:type="gramEnd"/>
            <w:r w:rsidRPr="00EE76AA">
              <w:rPr>
                <w:rFonts w:eastAsia="Calibri"/>
                <w:sz w:val="24"/>
                <w:szCs w:val="24"/>
              </w:rPr>
              <w:t xml:space="preserve"> с матерью</w:t>
            </w:r>
          </w:p>
        </w:tc>
        <w:tc>
          <w:tcPr>
            <w:tcW w:w="1666" w:type="pct"/>
          </w:tcPr>
          <w:p w:rsidR="00EE76AA" w:rsidRPr="00EE76AA" w:rsidRDefault="00EE76AA" w:rsidP="00EE76A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EE76AA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667" w:type="pct"/>
          </w:tcPr>
          <w:p w:rsidR="00EE76AA" w:rsidRPr="00EE76AA" w:rsidRDefault="00EE76AA" w:rsidP="00EE76A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EE76AA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EE76AA" w:rsidRPr="00EE76AA" w:rsidTr="0051683E">
        <w:tc>
          <w:tcPr>
            <w:tcW w:w="1666" w:type="pct"/>
          </w:tcPr>
          <w:p w:rsidR="00EE76AA" w:rsidRPr="00EE76AA" w:rsidRDefault="00EE76AA" w:rsidP="00EE76A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proofErr w:type="gramStart"/>
            <w:r w:rsidRPr="00EE76AA">
              <w:rPr>
                <w:rFonts w:eastAsia="Calibri"/>
                <w:sz w:val="24"/>
                <w:szCs w:val="24"/>
              </w:rPr>
              <w:t>Неполная</w:t>
            </w:r>
            <w:proofErr w:type="gramEnd"/>
            <w:r w:rsidRPr="00EE76AA">
              <w:rPr>
                <w:rFonts w:eastAsia="Calibri"/>
                <w:sz w:val="24"/>
                <w:szCs w:val="24"/>
              </w:rPr>
              <w:t xml:space="preserve"> с отцом</w:t>
            </w:r>
          </w:p>
        </w:tc>
        <w:tc>
          <w:tcPr>
            <w:tcW w:w="1666" w:type="pct"/>
          </w:tcPr>
          <w:p w:rsidR="00EE76AA" w:rsidRPr="00EE76AA" w:rsidRDefault="00EE76AA" w:rsidP="00EE76A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EE76AA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1667" w:type="pct"/>
          </w:tcPr>
          <w:p w:rsidR="00EE76AA" w:rsidRPr="00EE76AA" w:rsidRDefault="00EE76AA" w:rsidP="00EE76A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EE76AA"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EE76AA" w:rsidRPr="00EE76AA" w:rsidTr="0051683E">
        <w:tc>
          <w:tcPr>
            <w:tcW w:w="1666" w:type="pct"/>
          </w:tcPr>
          <w:p w:rsidR="00EE76AA" w:rsidRPr="00EE76AA" w:rsidRDefault="00EE76AA" w:rsidP="00EE76A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EE76AA">
              <w:rPr>
                <w:rFonts w:eastAsia="Calibri"/>
                <w:sz w:val="24"/>
                <w:szCs w:val="24"/>
              </w:rPr>
              <w:t>Оформлено опекунство</w:t>
            </w:r>
          </w:p>
        </w:tc>
        <w:tc>
          <w:tcPr>
            <w:tcW w:w="1666" w:type="pct"/>
          </w:tcPr>
          <w:p w:rsidR="00EE76AA" w:rsidRPr="00EE76AA" w:rsidRDefault="00EE76AA" w:rsidP="00EE76A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EE76AA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1667" w:type="pct"/>
          </w:tcPr>
          <w:p w:rsidR="00EE76AA" w:rsidRPr="00EE76AA" w:rsidRDefault="00EE76AA" w:rsidP="00EE76A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EE76AA">
              <w:rPr>
                <w:rFonts w:eastAsia="Calibri"/>
                <w:sz w:val="24"/>
                <w:szCs w:val="24"/>
              </w:rPr>
              <w:t>0</w:t>
            </w:r>
          </w:p>
        </w:tc>
      </w:tr>
    </w:tbl>
    <w:p w:rsidR="00EE76AA" w:rsidRPr="00EE76AA" w:rsidRDefault="00EE76AA" w:rsidP="00EE76AA">
      <w:pPr>
        <w:widowControl/>
        <w:autoSpaceDE/>
        <w:autoSpaceDN/>
        <w:rPr>
          <w:rFonts w:eastAsia="Calibri"/>
          <w:sz w:val="24"/>
          <w:szCs w:val="24"/>
        </w:rPr>
      </w:pPr>
      <w:r w:rsidRPr="00EE76AA">
        <w:rPr>
          <w:rFonts w:eastAsia="Calibri"/>
          <w:sz w:val="24"/>
          <w:szCs w:val="24"/>
        </w:rPr>
        <w:t>Характеристика семей по количеству детей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3401"/>
        <w:gridCol w:w="3403"/>
      </w:tblGrid>
      <w:tr w:rsidR="00EE76AA" w:rsidRPr="00EE76AA" w:rsidTr="0051683E">
        <w:tc>
          <w:tcPr>
            <w:tcW w:w="1666" w:type="pct"/>
          </w:tcPr>
          <w:p w:rsidR="00EE76AA" w:rsidRPr="00EE76AA" w:rsidRDefault="00EE76AA" w:rsidP="00EE76A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EE76AA">
              <w:rPr>
                <w:rFonts w:eastAsia="Calibri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1666" w:type="pct"/>
          </w:tcPr>
          <w:p w:rsidR="00EE76AA" w:rsidRPr="00EE76AA" w:rsidRDefault="00EE76AA" w:rsidP="00EE76A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EE76AA">
              <w:rPr>
                <w:rFonts w:eastAsia="Calibri"/>
                <w:sz w:val="24"/>
                <w:szCs w:val="24"/>
              </w:rPr>
              <w:t>Количество семей</w:t>
            </w:r>
          </w:p>
        </w:tc>
        <w:tc>
          <w:tcPr>
            <w:tcW w:w="1667" w:type="pct"/>
          </w:tcPr>
          <w:p w:rsidR="00EE76AA" w:rsidRPr="00EE76AA" w:rsidRDefault="00EE76AA" w:rsidP="00EE76A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EE76AA">
              <w:rPr>
                <w:rFonts w:eastAsia="Calibri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EE76AA" w:rsidRPr="00EE76AA" w:rsidTr="0051683E">
        <w:tc>
          <w:tcPr>
            <w:tcW w:w="1666" w:type="pct"/>
          </w:tcPr>
          <w:p w:rsidR="00EE76AA" w:rsidRPr="00EE76AA" w:rsidRDefault="00EE76AA" w:rsidP="00EE76A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EE76AA">
              <w:rPr>
                <w:rFonts w:eastAsia="Calibri"/>
                <w:sz w:val="24"/>
                <w:szCs w:val="24"/>
              </w:rPr>
              <w:t>Один ребенок</w:t>
            </w:r>
          </w:p>
        </w:tc>
        <w:tc>
          <w:tcPr>
            <w:tcW w:w="1666" w:type="pct"/>
          </w:tcPr>
          <w:p w:rsidR="00EE76AA" w:rsidRPr="00EE76AA" w:rsidRDefault="00EE76AA" w:rsidP="00EE76A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EE76AA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667" w:type="pct"/>
          </w:tcPr>
          <w:p w:rsidR="00EE76AA" w:rsidRPr="00EE76AA" w:rsidRDefault="00EE76AA" w:rsidP="00EE76A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EE76AA">
              <w:rPr>
                <w:rFonts w:eastAsia="Calibri"/>
                <w:sz w:val="24"/>
                <w:szCs w:val="24"/>
              </w:rPr>
              <w:t>12 %</w:t>
            </w:r>
          </w:p>
        </w:tc>
      </w:tr>
      <w:tr w:rsidR="00EE76AA" w:rsidRPr="00EE76AA" w:rsidTr="0051683E">
        <w:tc>
          <w:tcPr>
            <w:tcW w:w="1666" w:type="pct"/>
          </w:tcPr>
          <w:p w:rsidR="00EE76AA" w:rsidRPr="00EE76AA" w:rsidRDefault="00EE76AA" w:rsidP="00EE76A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EE76AA">
              <w:rPr>
                <w:rFonts w:eastAsia="Calibri"/>
                <w:sz w:val="24"/>
                <w:szCs w:val="24"/>
              </w:rPr>
              <w:t>Два ребенка</w:t>
            </w:r>
          </w:p>
        </w:tc>
        <w:tc>
          <w:tcPr>
            <w:tcW w:w="1666" w:type="pct"/>
          </w:tcPr>
          <w:p w:rsidR="00EE76AA" w:rsidRPr="00EE76AA" w:rsidRDefault="00EE76AA" w:rsidP="00EE76A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EE76AA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1667" w:type="pct"/>
          </w:tcPr>
          <w:p w:rsidR="00EE76AA" w:rsidRPr="00EE76AA" w:rsidRDefault="00EE76AA" w:rsidP="00EE76A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EE76AA">
              <w:rPr>
                <w:rFonts w:eastAsia="Calibri"/>
                <w:sz w:val="24"/>
                <w:szCs w:val="24"/>
              </w:rPr>
              <w:t>0 %</w:t>
            </w:r>
          </w:p>
        </w:tc>
      </w:tr>
      <w:tr w:rsidR="00EE76AA" w:rsidRPr="00EE76AA" w:rsidTr="0051683E">
        <w:tc>
          <w:tcPr>
            <w:tcW w:w="1666" w:type="pct"/>
          </w:tcPr>
          <w:p w:rsidR="00EE76AA" w:rsidRPr="00EE76AA" w:rsidRDefault="00EE76AA" w:rsidP="00EE76A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EE76AA">
              <w:rPr>
                <w:rFonts w:eastAsia="Calibri"/>
                <w:sz w:val="24"/>
                <w:szCs w:val="24"/>
              </w:rPr>
              <w:t>Три ребенка и более</w:t>
            </w:r>
          </w:p>
        </w:tc>
        <w:tc>
          <w:tcPr>
            <w:tcW w:w="1666" w:type="pct"/>
          </w:tcPr>
          <w:p w:rsidR="00EE76AA" w:rsidRPr="00EE76AA" w:rsidRDefault="00EE76AA" w:rsidP="00EE76A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EE76AA">
              <w:rPr>
                <w:rFonts w:eastAsia="Calibri"/>
                <w:sz w:val="24"/>
                <w:szCs w:val="24"/>
              </w:rPr>
              <w:t>9</w:t>
            </w:r>
          </w:p>
        </w:tc>
        <w:tc>
          <w:tcPr>
            <w:tcW w:w="1667" w:type="pct"/>
          </w:tcPr>
          <w:p w:rsidR="00EE76AA" w:rsidRPr="00EE76AA" w:rsidRDefault="00EE76AA" w:rsidP="00EE76AA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EE76AA">
              <w:rPr>
                <w:rFonts w:eastAsia="Calibri"/>
                <w:sz w:val="24"/>
                <w:szCs w:val="24"/>
              </w:rPr>
              <w:t>78 %</w:t>
            </w:r>
          </w:p>
        </w:tc>
      </w:tr>
    </w:tbl>
    <w:p w:rsidR="001C48FB" w:rsidRPr="003C72B8" w:rsidRDefault="00EE76AA" w:rsidP="003C72B8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EE76AA">
        <w:rPr>
          <w:rFonts w:eastAsia="Calibri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 и родителей. Детям из неполных семей уделяется большее внимание в первые месяцы после зачисления в Детский сад.</w:t>
      </w:r>
    </w:p>
    <w:p w:rsidR="003C72B8" w:rsidRDefault="003C72B8" w:rsidP="003C72B8">
      <w:pPr>
        <w:pStyle w:val="a3"/>
        <w:spacing w:before="75"/>
        <w:ind w:right="407"/>
        <w:jc w:val="both"/>
      </w:pPr>
      <w:r>
        <w:t>Состояние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удовлетворительные.</w:t>
      </w:r>
      <w:r>
        <w:rPr>
          <w:spacing w:val="1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освоили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группе.</w:t>
      </w:r>
      <w:r>
        <w:rPr>
          <w:spacing w:val="1"/>
        </w:rPr>
        <w:t xml:space="preserve"> </w:t>
      </w:r>
      <w:r>
        <w:t>Воспитанники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подгруппы</w:t>
      </w:r>
      <w:r>
        <w:rPr>
          <w:spacing w:val="-57"/>
        </w:rPr>
        <w:t xml:space="preserve"> </w:t>
      </w:r>
      <w:r>
        <w:t>показали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школьному</w:t>
      </w:r>
      <w:r>
        <w:rPr>
          <w:spacing w:val="1"/>
        </w:rPr>
        <w:t xml:space="preserve"> </w:t>
      </w:r>
      <w:r>
        <w:t>обучению.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воспитанники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участвовали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различного</w:t>
      </w:r>
      <w:r>
        <w:rPr>
          <w:spacing w:val="-1"/>
        </w:rPr>
        <w:t xml:space="preserve"> </w:t>
      </w:r>
      <w:r>
        <w:t>уровня.</w:t>
      </w:r>
    </w:p>
    <w:p w:rsidR="001C48FB" w:rsidRDefault="001C48FB">
      <w:pPr>
        <w:jc w:val="both"/>
        <w:sectPr w:rsidR="001C48FB">
          <w:pgSz w:w="11910" w:h="16840"/>
          <w:pgMar w:top="1080" w:right="440" w:bottom="1160" w:left="1480" w:header="0" w:footer="895" w:gutter="0"/>
          <w:cols w:space="720"/>
        </w:sectPr>
      </w:pPr>
    </w:p>
    <w:p w:rsidR="001C48FB" w:rsidRDefault="001C48FB">
      <w:pPr>
        <w:pStyle w:val="a3"/>
        <w:spacing w:before="1"/>
        <w:ind w:left="0"/>
        <w:rPr>
          <w:sz w:val="21"/>
        </w:rPr>
      </w:pPr>
    </w:p>
    <w:p w:rsidR="001C48FB" w:rsidRDefault="00833528">
      <w:pPr>
        <w:pStyle w:val="2"/>
        <w:numPr>
          <w:ilvl w:val="1"/>
          <w:numId w:val="5"/>
        </w:numPr>
        <w:tabs>
          <w:tab w:val="left" w:pos="807"/>
          <w:tab w:val="left" w:pos="808"/>
          <w:tab w:val="left" w:pos="1860"/>
          <w:tab w:val="left" w:pos="3475"/>
          <w:tab w:val="left" w:pos="4671"/>
          <w:tab w:val="left" w:pos="5868"/>
        </w:tabs>
        <w:spacing w:line="276" w:lineRule="auto"/>
        <w:ind w:left="221" w:right="409" w:firstLine="0"/>
        <w:jc w:val="left"/>
      </w:pPr>
      <w:r>
        <w:t>Оценка</w:t>
      </w:r>
      <w:r>
        <w:tab/>
        <w:t>организации</w:t>
      </w:r>
      <w:r>
        <w:tab/>
        <w:t>учебного</w:t>
      </w:r>
      <w:r>
        <w:tab/>
        <w:t>процесса</w:t>
      </w:r>
      <w:r>
        <w:tab/>
      </w:r>
      <w:r>
        <w:rPr>
          <w:color w:val="212121"/>
          <w:spacing w:val="-1"/>
        </w:rPr>
        <w:t>(</w:t>
      </w:r>
      <w:proofErr w:type="spellStart"/>
      <w:r>
        <w:rPr>
          <w:color w:val="212121"/>
          <w:spacing w:val="-1"/>
        </w:rPr>
        <w:t>воспитательно</w:t>
      </w:r>
      <w:proofErr w:type="spellEnd"/>
      <w:r>
        <w:rPr>
          <w:color w:val="212121"/>
          <w:spacing w:val="-1"/>
        </w:rPr>
        <w:t>-образовательного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процесса)</w:t>
      </w:r>
    </w:p>
    <w:p w:rsidR="001C48FB" w:rsidRDefault="00833528">
      <w:pPr>
        <w:pStyle w:val="a3"/>
        <w:spacing w:before="200"/>
        <w:ind w:right="406"/>
        <w:jc w:val="both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лежит</w:t>
      </w:r>
      <w:r>
        <w:rPr>
          <w:spacing w:val="6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родителей.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являются дети,</w:t>
      </w:r>
      <w:r>
        <w:rPr>
          <w:spacing w:val="-1"/>
        </w:rPr>
        <w:t xml:space="preserve"> </w:t>
      </w:r>
      <w:r>
        <w:t>родители, педагоги.</w:t>
      </w:r>
    </w:p>
    <w:p w:rsidR="001C48FB" w:rsidRDefault="000B5AE9">
      <w:pPr>
        <w:pStyle w:val="a3"/>
        <w:spacing w:line="275" w:lineRule="exact"/>
        <w:jc w:val="both"/>
      </w:pPr>
      <w:r>
        <w:pict>
          <v:rect id="_x0000_s1027" style="position:absolute;left:0;text-align:left;margin-left:552.75pt;margin-top:13.7pt;width:.1pt;height:13.75pt;z-index:15730688;mso-position-horizontal-relative:page" fillcolor="#ffc" stroked="f">
            <w10:wrap anchorx="page"/>
          </v:rect>
        </w:pict>
      </w:r>
      <w:r w:rsidR="00833528">
        <w:t>Основные</w:t>
      </w:r>
      <w:r w:rsidR="00833528">
        <w:rPr>
          <w:spacing w:val="-3"/>
        </w:rPr>
        <w:t xml:space="preserve"> </w:t>
      </w:r>
      <w:r w:rsidR="00833528">
        <w:t>форма</w:t>
      </w:r>
      <w:r w:rsidR="00833528">
        <w:rPr>
          <w:spacing w:val="-3"/>
        </w:rPr>
        <w:t xml:space="preserve"> </w:t>
      </w:r>
      <w:r w:rsidR="00833528">
        <w:t>организации</w:t>
      </w:r>
      <w:r w:rsidR="00833528">
        <w:rPr>
          <w:spacing w:val="-4"/>
        </w:rPr>
        <w:t xml:space="preserve"> </w:t>
      </w:r>
      <w:r w:rsidR="00833528">
        <w:t>образовательного</w:t>
      </w:r>
      <w:r w:rsidR="00833528">
        <w:rPr>
          <w:spacing w:val="-2"/>
        </w:rPr>
        <w:t xml:space="preserve"> </w:t>
      </w:r>
      <w:r w:rsidR="00833528">
        <w:t>процесса:</w:t>
      </w:r>
    </w:p>
    <w:p w:rsidR="001C48FB" w:rsidRDefault="00833528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right="408" w:hanging="360"/>
        <w:jc w:val="both"/>
        <w:rPr>
          <w:sz w:val="24"/>
        </w:rPr>
      </w:pPr>
      <w:r>
        <w:tab/>
      </w: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программы;</w:t>
      </w:r>
    </w:p>
    <w:p w:rsidR="001C48FB" w:rsidRDefault="00833528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right="409" w:hanging="360"/>
        <w:jc w:val="both"/>
        <w:rPr>
          <w:sz w:val="24"/>
        </w:rPr>
      </w:pPr>
      <w:r>
        <w:tab/>
      </w:r>
      <w:r>
        <w:rPr>
          <w:sz w:val="24"/>
        </w:rPr>
        <w:t>самостоятельная деятельность воспитанников под наблюдением 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работника.</w:t>
      </w:r>
    </w:p>
    <w:p w:rsidR="001C48FB" w:rsidRDefault="00833528">
      <w:pPr>
        <w:pStyle w:val="a3"/>
        <w:tabs>
          <w:tab w:val="left" w:pos="1359"/>
          <w:tab w:val="left" w:pos="1800"/>
          <w:tab w:val="left" w:pos="2851"/>
          <w:tab w:val="left" w:pos="4903"/>
          <w:tab w:val="left" w:pos="6600"/>
          <w:tab w:val="left" w:pos="7714"/>
          <w:tab w:val="left" w:pos="8292"/>
        </w:tabs>
        <w:ind w:right="407"/>
      </w:pPr>
      <w:r>
        <w:t>Занятия</w:t>
      </w:r>
      <w:r>
        <w:tab/>
        <w:t>в</w:t>
      </w:r>
      <w:r>
        <w:tab/>
        <w:t>рамках</w:t>
      </w:r>
      <w:r>
        <w:tab/>
        <w:t>образовательной</w:t>
      </w:r>
      <w:r>
        <w:tab/>
        <w:t>деятельности</w:t>
      </w:r>
      <w:r>
        <w:tab/>
        <w:t>ведутся</w:t>
      </w:r>
      <w:r>
        <w:tab/>
        <w:t>по</w:t>
      </w:r>
      <w:r>
        <w:tab/>
      </w:r>
      <w:r>
        <w:rPr>
          <w:spacing w:val="-1"/>
        </w:rPr>
        <w:t>подгруппам.</w:t>
      </w:r>
      <w:r>
        <w:rPr>
          <w:spacing w:val="-57"/>
        </w:rPr>
        <w:t xml:space="preserve"> </w:t>
      </w:r>
      <w:r>
        <w:t>Продолжительность</w:t>
      </w:r>
      <w:r>
        <w:rPr>
          <w:spacing w:val="-3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соответствует</w:t>
      </w:r>
      <w:r>
        <w:rPr>
          <w:spacing w:val="3"/>
        </w:rPr>
        <w:t xml:space="preserve"> </w:t>
      </w:r>
      <w:hyperlink r:id="rId13">
        <w:r>
          <w:t>СанПиН</w:t>
        </w:r>
        <w:r>
          <w:rPr>
            <w:spacing w:val="-4"/>
          </w:rPr>
          <w:t xml:space="preserve"> </w:t>
        </w:r>
        <w:r>
          <w:t>1.2.3685-21</w:t>
        </w:r>
        <w:r>
          <w:rPr>
            <w:spacing w:val="2"/>
          </w:rPr>
          <w:t xml:space="preserve"> </w:t>
        </w:r>
      </w:hyperlink>
      <w:r>
        <w:t>и</w:t>
      </w:r>
      <w:r>
        <w:rPr>
          <w:spacing w:val="-3"/>
        </w:rPr>
        <w:t xml:space="preserve"> </w:t>
      </w:r>
      <w:r>
        <w:t>составляет:</w:t>
      </w:r>
    </w:p>
    <w:p w:rsidR="001C48FB" w:rsidRDefault="00833528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left="941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 от</w:t>
      </w:r>
      <w:r>
        <w:rPr>
          <w:spacing w:val="-2"/>
          <w:sz w:val="24"/>
        </w:rPr>
        <w:t xml:space="preserve"> </w:t>
      </w:r>
      <w:r>
        <w:rPr>
          <w:sz w:val="24"/>
        </w:rPr>
        <w:t>1,5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3 лет</w:t>
      </w:r>
      <w:r>
        <w:rPr>
          <w:spacing w:val="2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мин;</w:t>
      </w:r>
    </w:p>
    <w:p w:rsidR="001C48FB" w:rsidRDefault="00833528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left="941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 от</w:t>
      </w:r>
      <w:r>
        <w:rPr>
          <w:spacing w:val="-3"/>
          <w:sz w:val="24"/>
        </w:rPr>
        <w:t xml:space="preserve"> </w:t>
      </w:r>
      <w:r>
        <w:rPr>
          <w:sz w:val="24"/>
        </w:rPr>
        <w:t>3 до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2"/>
          <w:sz w:val="24"/>
        </w:rPr>
        <w:t xml:space="preserve"> </w:t>
      </w:r>
      <w:r>
        <w:rPr>
          <w:sz w:val="24"/>
        </w:rPr>
        <w:t>— до</w:t>
      </w:r>
      <w:r>
        <w:rPr>
          <w:spacing w:val="-4"/>
          <w:sz w:val="24"/>
        </w:rPr>
        <w:t xml:space="preserve"> </w:t>
      </w:r>
      <w:r>
        <w:rPr>
          <w:sz w:val="24"/>
        </w:rPr>
        <w:t>15 мин;</w:t>
      </w:r>
    </w:p>
    <w:p w:rsidR="001C48FB" w:rsidRDefault="00833528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left="941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 от</w:t>
      </w:r>
      <w:r>
        <w:rPr>
          <w:spacing w:val="-3"/>
          <w:sz w:val="24"/>
        </w:rPr>
        <w:t xml:space="preserve"> </w:t>
      </w:r>
      <w:r>
        <w:rPr>
          <w:sz w:val="24"/>
        </w:rPr>
        <w:t>4 до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2"/>
          <w:sz w:val="24"/>
        </w:rPr>
        <w:t xml:space="preserve"> </w:t>
      </w:r>
      <w:r>
        <w:rPr>
          <w:sz w:val="24"/>
        </w:rPr>
        <w:t>— до</w:t>
      </w:r>
      <w:r>
        <w:rPr>
          <w:spacing w:val="-4"/>
          <w:sz w:val="24"/>
        </w:rPr>
        <w:t xml:space="preserve"> </w:t>
      </w:r>
      <w:r>
        <w:rPr>
          <w:sz w:val="24"/>
        </w:rPr>
        <w:t>20 мин;</w:t>
      </w:r>
    </w:p>
    <w:p w:rsidR="001C48FB" w:rsidRDefault="00833528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left="941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 от</w:t>
      </w:r>
      <w:r>
        <w:rPr>
          <w:spacing w:val="-3"/>
          <w:sz w:val="24"/>
        </w:rPr>
        <w:t xml:space="preserve"> </w:t>
      </w:r>
      <w:r>
        <w:rPr>
          <w:sz w:val="24"/>
        </w:rPr>
        <w:t>5 до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2"/>
          <w:sz w:val="24"/>
        </w:rPr>
        <w:t xml:space="preserve"> </w:t>
      </w:r>
      <w:r>
        <w:rPr>
          <w:sz w:val="24"/>
        </w:rPr>
        <w:t>— до</w:t>
      </w:r>
      <w:r>
        <w:rPr>
          <w:spacing w:val="-4"/>
          <w:sz w:val="24"/>
        </w:rPr>
        <w:t xml:space="preserve"> </w:t>
      </w:r>
      <w:r>
        <w:rPr>
          <w:sz w:val="24"/>
        </w:rPr>
        <w:t>25 мин;</w:t>
      </w:r>
    </w:p>
    <w:p w:rsidR="001C48FB" w:rsidRDefault="00833528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left="941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 от</w:t>
      </w:r>
      <w:r>
        <w:rPr>
          <w:spacing w:val="-3"/>
          <w:sz w:val="24"/>
        </w:rPr>
        <w:t xml:space="preserve"> </w:t>
      </w:r>
      <w:r>
        <w:rPr>
          <w:sz w:val="24"/>
        </w:rPr>
        <w:t>6 до</w:t>
      </w:r>
      <w:r>
        <w:rPr>
          <w:spacing w:val="-2"/>
          <w:sz w:val="24"/>
        </w:rPr>
        <w:t xml:space="preserve"> </w:t>
      </w:r>
      <w:r>
        <w:rPr>
          <w:sz w:val="24"/>
        </w:rPr>
        <w:t>7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2"/>
          <w:sz w:val="24"/>
        </w:rPr>
        <w:t xml:space="preserve"> </w:t>
      </w:r>
      <w:r>
        <w:rPr>
          <w:sz w:val="24"/>
        </w:rPr>
        <w:t>— до</w:t>
      </w:r>
      <w:r>
        <w:rPr>
          <w:spacing w:val="-4"/>
          <w:sz w:val="24"/>
        </w:rPr>
        <w:t xml:space="preserve"> </w:t>
      </w:r>
      <w:r>
        <w:rPr>
          <w:sz w:val="24"/>
        </w:rPr>
        <w:t>30 мин.</w:t>
      </w:r>
    </w:p>
    <w:p w:rsidR="001C48FB" w:rsidRDefault="00833528">
      <w:pPr>
        <w:pStyle w:val="a3"/>
        <w:ind w:right="409"/>
        <w:jc w:val="both"/>
      </w:pPr>
      <w:r>
        <w:t>Между</w:t>
      </w:r>
      <w:r>
        <w:rPr>
          <w:spacing w:val="1"/>
        </w:rPr>
        <w:t xml:space="preserve"> </w:t>
      </w:r>
      <w:r>
        <w:t>занятиями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предусмотрены</w:t>
      </w:r>
      <w:r>
        <w:rPr>
          <w:spacing w:val="1"/>
        </w:rPr>
        <w:t xml:space="preserve"> </w:t>
      </w:r>
      <w:r>
        <w:t>перерывы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10 минут.</w:t>
      </w:r>
    </w:p>
    <w:p w:rsidR="001C48FB" w:rsidRDefault="000B5AE9">
      <w:pPr>
        <w:pStyle w:val="a3"/>
        <w:ind w:right="406"/>
        <w:jc w:val="both"/>
      </w:pPr>
      <w:r>
        <w:pict>
          <v:rect id="_x0000_s1026" style="position:absolute;left:0;text-align:left;margin-left:224.7pt;margin-top:41.45pt;width:3pt;height:13.75pt;z-index:-16202752;mso-position-horizontal-relative:page" fillcolor="#ffc" stroked="f">
            <w10:wrap anchorx="page"/>
          </v:rect>
        </w:pict>
      </w:r>
      <w:r w:rsidR="00833528">
        <w:t>Основной</w:t>
      </w:r>
      <w:r w:rsidR="00833528">
        <w:rPr>
          <w:spacing w:val="1"/>
        </w:rPr>
        <w:t xml:space="preserve"> </w:t>
      </w:r>
      <w:r w:rsidR="00833528">
        <w:t>формой</w:t>
      </w:r>
      <w:r w:rsidR="00833528">
        <w:rPr>
          <w:spacing w:val="1"/>
        </w:rPr>
        <w:t xml:space="preserve"> </w:t>
      </w:r>
      <w:r w:rsidR="00833528">
        <w:t>занятия</w:t>
      </w:r>
      <w:r w:rsidR="00833528">
        <w:rPr>
          <w:spacing w:val="1"/>
        </w:rPr>
        <w:t xml:space="preserve"> </w:t>
      </w:r>
      <w:r w:rsidR="00833528">
        <w:t>является</w:t>
      </w:r>
      <w:r w:rsidR="00833528">
        <w:rPr>
          <w:spacing w:val="1"/>
        </w:rPr>
        <w:t xml:space="preserve"> </w:t>
      </w:r>
      <w:r w:rsidR="00833528">
        <w:t>игра.</w:t>
      </w:r>
      <w:r w:rsidR="00833528">
        <w:rPr>
          <w:spacing w:val="1"/>
        </w:rPr>
        <w:t xml:space="preserve"> </w:t>
      </w:r>
      <w:r w:rsidR="00833528">
        <w:t>Образовательная</w:t>
      </w:r>
      <w:r w:rsidR="00833528">
        <w:rPr>
          <w:spacing w:val="1"/>
        </w:rPr>
        <w:t xml:space="preserve"> </w:t>
      </w:r>
      <w:r w:rsidR="00833528">
        <w:t>деятельность</w:t>
      </w:r>
      <w:r w:rsidR="00833528">
        <w:rPr>
          <w:spacing w:val="61"/>
        </w:rPr>
        <w:t xml:space="preserve"> </w:t>
      </w:r>
      <w:r w:rsidR="00833528">
        <w:t>с</w:t>
      </w:r>
      <w:r w:rsidR="00833528">
        <w:rPr>
          <w:spacing w:val="61"/>
        </w:rPr>
        <w:t xml:space="preserve"> </w:t>
      </w:r>
      <w:r w:rsidR="00833528">
        <w:t>детьми</w:t>
      </w:r>
      <w:r w:rsidR="00833528">
        <w:rPr>
          <w:spacing w:val="1"/>
        </w:rPr>
        <w:t xml:space="preserve"> </w:t>
      </w:r>
      <w:r w:rsidR="00833528">
        <w:t>строится с</w:t>
      </w:r>
      <w:r w:rsidR="00833528">
        <w:rPr>
          <w:spacing w:val="60"/>
        </w:rPr>
        <w:t xml:space="preserve"> </w:t>
      </w:r>
      <w:r w:rsidR="00833528">
        <w:t>учётом индивидуальных</w:t>
      </w:r>
      <w:r w:rsidR="00833528">
        <w:rPr>
          <w:spacing w:val="60"/>
        </w:rPr>
        <w:t xml:space="preserve"> </w:t>
      </w:r>
      <w:r w:rsidR="00833528">
        <w:t>особенностей детей</w:t>
      </w:r>
      <w:r w:rsidR="00833528">
        <w:rPr>
          <w:spacing w:val="60"/>
        </w:rPr>
        <w:t xml:space="preserve"> </w:t>
      </w:r>
      <w:r w:rsidR="00833528">
        <w:t>и</w:t>
      </w:r>
      <w:r w:rsidR="00833528">
        <w:rPr>
          <w:spacing w:val="60"/>
        </w:rPr>
        <w:t xml:space="preserve"> </w:t>
      </w:r>
      <w:r w:rsidR="00833528">
        <w:t>их способностей.</w:t>
      </w:r>
      <w:r w:rsidR="00833528">
        <w:rPr>
          <w:spacing w:val="60"/>
        </w:rPr>
        <w:t xml:space="preserve"> </w:t>
      </w:r>
      <w:r w:rsidR="00833528">
        <w:t>Выявление</w:t>
      </w:r>
      <w:r w:rsidR="00833528">
        <w:rPr>
          <w:spacing w:val="1"/>
        </w:rPr>
        <w:t xml:space="preserve"> </w:t>
      </w:r>
      <w:r w:rsidR="00833528">
        <w:t>и</w:t>
      </w:r>
      <w:r w:rsidR="00833528">
        <w:rPr>
          <w:spacing w:val="1"/>
        </w:rPr>
        <w:t xml:space="preserve"> </w:t>
      </w:r>
      <w:r w:rsidR="00833528">
        <w:t>развитие</w:t>
      </w:r>
      <w:r w:rsidR="00833528">
        <w:rPr>
          <w:spacing w:val="1"/>
        </w:rPr>
        <w:t xml:space="preserve"> </w:t>
      </w:r>
      <w:r w:rsidR="00833528">
        <w:t>способностей</w:t>
      </w:r>
      <w:r w:rsidR="00833528">
        <w:rPr>
          <w:spacing w:val="1"/>
        </w:rPr>
        <w:t xml:space="preserve"> </w:t>
      </w:r>
      <w:r w:rsidR="00833528">
        <w:t>воспитанников</w:t>
      </w:r>
      <w:r w:rsidR="00833528">
        <w:rPr>
          <w:spacing w:val="1"/>
        </w:rPr>
        <w:t xml:space="preserve"> </w:t>
      </w:r>
      <w:r w:rsidR="00833528">
        <w:t>осуществляется</w:t>
      </w:r>
      <w:r w:rsidR="00833528">
        <w:rPr>
          <w:spacing w:val="1"/>
        </w:rPr>
        <w:t xml:space="preserve"> </w:t>
      </w:r>
      <w:r w:rsidR="00833528">
        <w:t>в</w:t>
      </w:r>
      <w:r w:rsidR="00833528">
        <w:rPr>
          <w:spacing w:val="1"/>
        </w:rPr>
        <w:t xml:space="preserve"> </w:t>
      </w:r>
      <w:r w:rsidR="00833528">
        <w:t>любых</w:t>
      </w:r>
      <w:r w:rsidR="00833528">
        <w:rPr>
          <w:spacing w:val="1"/>
        </w:rPr>
        <w:t xml:space="preserve"> </w:t>
      </w:r>
      <w:r w:rsidR="00833528">
        <w:t>формах</w:t>
      </w:r>
      <w:r w:rsidR="00833528">
        <w:rPr>
          <w:spacing w:val="1"/>
        </w:rPr>
        <w:t xml:space="preserve"> </w:t>
      </w:r>
      <w:r w:rsidR="00833528">
        <w:t>образовательного</w:t>
      </w:r>
      <w:r w:rsidR="00833528">
        <w:rPr>
          <w:spacing w:val="-4"/>
        </w:rPr>
        <w:t xml:space="preserve"> </w:t>
      </w:r>
      <w:r w:rsidR="00833528">
        <w:t>процесса.</w:t>
      </w:r>
    </w:p>
    <w:p w:rsidR="001C48FB" w:rsidRDefault="00833528">
      <w:pPr>
        <w:pStyle w:val="a3"/>
        <w:ind w:right="407"/>
        <w:jc w:val="both"/>
      </w:pPr>
      <w:r>
        <w:t>Чтобы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допустить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proofErr w:type="spellStart"/>
      <w:r>
        <w:t>коронавирусной</w:t>
      </w:r>
      <w:proofErr w:type="spellEnd"/>
      <w:r>
        <w:rPr>
          <w:spacing w:val="1"/>
        </w:rPr>
        <w:t xml:space="preserve"> </w:t>
      </w:r>
      <w:r>
        <w:t>инфекции,</w:t>
      </w:r>
      <w:r>
        <w:rPr>
          <w:spacing w:val="61"/>
        </w:rPr>
        <w:t xml:space="preserve"> </w:t>
      </w:r>
      <w:r>
        <w:t>администрация</w:t>
      </w:r>
      <w:r>
        <w:rPr>
          <w:spacing w:val="1"/>
        </w:rPr>
        <w:t xml:space="preserve"> </w:t>
      </w:r>
      <w:r>
        <w:t>Детского сада в 2021 году продолжила соблюдать ограничительные и профилактические</w:t>
      </w:r>
      <w:r>
        <w:rPr>
          <w:spacing w:val="1"/>
        </w:rPr>
        <w:t xml:space="preserve"> </w:t>
      </w:r>
      <w:r>
        <w:t>меры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hyperlink r:id="rId14">
        <w:proofErr w:type="spellStart"/>
        <w:r>
          <w:t>СаН</w:t>
        </w:r>
        <w:proofErr w:type="spellEnd"/>
        <w:r>
          <w:rPr>
            <w:spacing w:val="-1"/>
          </w:rPr>
          <w:t xml:space="preserve"> </w:t>
        </w:r>
        <w:proofErr w:type="spellStart"/>
        <w:r>
          <w:t>иП</w:t>
        </w:r>
        <w:proofErr w:type="spellEnd"/>
        <w:r>
          <w:rPr>
            <w:spacing w:val="1"/>
          </w:rPr>
          <w:t xml:space="preserve"> </w:t>
        </w:r>
        <w:r>
          <w:t>3.1/2.4.3598-20</w:t>
        </w:r>
      </w:hyperlink>
      <w:r>
        <w:t>:</w:t>
      </w:r>
    </w:p>
    <w:p w:rsidR="001C48FB" w:rsidRDefault="00833528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right="407" w:hanging="360"/>
        <w:jc w:val="both"/>
        <w:rPr>
          <w:sz w:val="24"/>
        </w:rPr>
      </w:pPr>
      <w:r>
        <w:tab/>
      </w:r>
      <w:r>
        <w:rPr>
          <w:sz w:val="24"/>
        </w:rPr>
        <w:t>ежедневный</w:t>
      </w:r>
      <w:r>
        <w:rPr>
          <w:spacing w:val="25"/>
          <w:sz w:val="24"/>
        </w:rPr>
        <w:t xml:space="preserve"> </w:t>
      </w:r>
      <w:r>
        <w:rPr>
          <w:sz w:val="24"/>
        </w:rPr>
        <w:t>усиленный</w:t>
      </w:r>
      <w:r>
        <w:rPr>
          <w:spacing w:val="80"/>
          <w:sz w:val="24"/>
        </w:rPr>
        <w:t xml:space="preserve"> </w:t>
      </w:r>
      <w:r>
        <w:rPr>
          <w:sz w:val="24"/>
        </w:rPr>
        <w:t>фильтр</w:t>
      </w:r>
      <w:r>
        <w:rPr>
          <w:spacing w:val="8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84"/>
          <w:sz w:val="24"/>
        </w:rPr>
        <w:t xml:space="preserve"> </w:t>
      </w:r>
      <w:r>
        <w:rPr>
          <w:sz w:val="24"/>
        </w:rPr>
        <w:t>и</w:t>
      </w:r>
      <w:r>
        <w:rPr>
          <w:spacing w:val="8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82"/>
          <w:sz w:val="24"/>
        </w:rPr>
        <w:t xml:space="preserve"> </w:t>
      </w:r>
      <w:r>
        <w:rPr>
          <w:sz w:val="24"/>
        </w:rPr>
        <w:t>—</w:t>
      </w:r>
      <w:r>
        <w:rPr>
          <w:spacing w:val="82"/>
          <w:sz w:val="24"/>
        </w:rPr>
        <w:t xml:space="preserve"> </w:t>
      </w:r>
      <w:r>
        <w:rPr>
          <w:sz w:val="24"/>
        </w:rPr>
        <w:t>термометрию</w:t>
      </w:r>
      <w:r>
        <w:rPr>
          <w:spacing w:val="-58"/>
          <w:sz w:val="24"/>
        </w:rPr>
        <w:t xml:space="preserve"> </w:t>
      </w:r>
      <w:r>
        <w:rPr>
          <w:sz w:val="24"/>
        </w:rPr>
        <w:t>с помощью бесконтактных термометров и опрос на наличие признаков инфекционных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заболеваний.   </w:t>
      </w:r>
      <w:r>
        <w:rPr>
          <w:spacing w:val="1"/>
          <w:sz w:val="24"/>
        </w:rPr>
        <w:t xml:space="preserve"> </w:t>
      </w:r>
      <w:r>
        <w:rPr>
          <w:sz w:val="24"/>
        </w:rPr>
        <w:t>Лица    с     признаками     инфекционных    заболеваний     изолируются,</w:t>
      </w:r>
      <w:r>
        <w:rPr>
          <w:spacing w:val="-57"/>
          <w:sz w:val="24"/>
        </w:rPr>
        <w:t xml:space="preserve"> </w:t>
      </w:r>
      <w:r>
        <w:rPr>
          <w:sz w:val="24"/>
        </w:rPr>
        <w:t>а</w:t>
      </w:r>
      <w:r>
        <w:rPr>
          <w:spacing w:val="57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57"/>
          <w:sz w:val="24"/>
        </w:rPr>
        <w:t xml:space="preserve"> </w:t>
      </w:r>
      <w:r>
        <w:rPr>
          <w:sz w:val="24"/>
        </w:rPr>
        <w:t>уведомляет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орган </w:t>
      </w:r>
      <w:proofErr w:type="spellStart"/>
      <w:r>
        <w:rPr>
          <w:sz w:val="24"/>
        </w:rPr>
        <w:t>Роспотребнадзора</w:t>
      </w:r>
      <w:proofErr w:type="spellEnd"/>
      <w:r>
        <w:rPr>
          <w:sz w:val="24"/>
        </w:rPr>
        <w:t>;</w:t>
      </w:r>
    </w:p>
    <w:p w:rsidR="001C48FB" w:rsidRDefault="00833528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right="407" w:hanging="360"/>
        <w:jc w:val="both"/>
        <w:rPr>
          <w:sz w:val="24"/>
        </w:rPr>
      </w:pPr>
      <w:r>
        <w:tab/>
      </w:r>
      <w:r>
        <w:rPr>
          <w:sz w:val="24"/>
        </w:rPr>
        <w:t>еженедельную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генеральную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уборку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дезинфицирующих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разведенных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концентрациях по</w:t>
      </w:r>
      <w:r>
        <w:rPr>
          <w:spacing w:val="-3"/>
          <w:sz w:val="24"/>
        </w:rPr>
        <w:t xml:space="preserve"> </w:t>
      </w:r>
      <w:r>
        <w:rPr>
          <w:sz w:val="24"/>
        </w:rPr>
        <w:t>вирусному</w:t>
      </w:r>
      <w:r>
        <w:rPr>
          <w:spacing w:val="2"/>
          <w:sz w:val="24"/>
        </w:rPr>
        <w:t xml:space="preserve"> </w:t>
      </w:r>
      <w:r>
        <w:rPr>
          <w:sz w:val="24"/>
        </w:rPr>
        <w:t>режиму;</w:t>
      </w:r>
    </w:p>
    <w:p w:rsidR="001C48FB" w:rsidRDefault="00833528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right="407" w:hanging="360"/>
        <w:jc w:val="both"/>
        <w:rPr>
          <w:sz w:val="24"/>
        </w:rPr>
      </w:pPr>
      <w:r>
        <w:tab/>
      </w:r>
      <w:r>
        <w:rPr>
          <w:sz w:val="24"/>
        </w:rPr>
        <w:t>ежедневную</w:t>
      </w:r>
      <w:r>
        <w:rPr>
          <w:spacing w:val="1"/>
          <w:sz w:val="24"/>
        </w:rPr>
        <w:t xml:space="preserve"> </w:t>
      </w:r>
      <w:r>
        <w:rPr>
          <w:sz w:val="24"/>
        </w:rPr>
        <w:t>влажную</w:t>
      </w:r>
      <w:r>
        <w:rPr>
          <w:spacing w:val="1"/>
          <w:sz w:val="24"/>
        </w:rPr>
        <w:t xml:space="preserve"> </w:t>
      </w:r>
      <w:r>
        <w:rPr>
          <w:sz w:val="24"/>
        </w:rPr>
        <w:t>уборку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обработкой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контактных</w:t>
      </w:r>
      <w:r>
        <w:rPr>
          <w:spacing w:val="61"/>
          <w:sz w:val="24"/>
        </w:rPr>
        <w:t xml:space="preserve"> </w:t>
      </w:r>
      <w:r>
        <w:rPr>
          <w:sz w:val="24"/>
        </w:rPr>
        <w:t>поверхностей,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игрушек 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дезинфицирующими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средствами;</w:t>
      </w:r>
    </w:p>
    <w:p w:rsidR="001C48FB" w:rsidRDefault="00833528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left="941"/>
        <w:jc w:val="both"/>
        <w:rPr>
          <w:sz w:val="24"/>
        </w:rPr>
      </w:pPr>
      <w:r>
        <w:rPr>
          <w:sz w:val="24"/>
        </w:rPr>
        <w:t>дезинфекцию</w:t>
      </w:r>
      <w:r>
        <w:rPr>
          <w:spacing w:val="-5"/>
          <w:sz w:val="24"/>
        </w:rPr>
        <w:t xml:space="preserve"> </w:t>
      </w:r>
      <w:r>
        <w:rPr>
          <w:sz w:val="24"/>
        </w:rPr>
        <w:t>посуды,</w:t>
      </w:r>
      <w:r>
        <w:rPr>
          <w:spacing w:val="-2"/>
          <w:sz w:val="24"/>
        </w:rPr>
        <w:t xml:space="preserve"> </w:t>
      </w:r>
      <w:r>
        <w:rPr>
          <w:sz w:val="24"/>
        </w:rPr>
        <w:t>столовых</w:t>
      </w:r>
      <w:r>
        <w:rPr>
          <w:spacing w:val="-2"/>
          <w:sz w:val="24"/>
        </w:rPr>
        <w:t xml:space="preserve"> </w:t>
      </w:r>
      <w:r>
        <w:rPr>
          <w:sz w:val="24"/>
        </w:rPr>
        <w:t>приборов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 использования;</w:t>
      </w:r>
    </w:p>
    <w:p w:rsidR="001C48FB" w:rsidRDefault="00833528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left="941"/>
        <w:jc w:val="both"/>
        <w:rPr>
          <w:sz w:val="24"/>
        </w:rPr>
      </w:pPr>
      <w:r>
        <w:rPr>
          <w:sz w:val="24"/>
        </w:rPr>
        <w:t>использование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рециркулятора</w:t>
      </w:r>
      <w:proofErr w:type="spellEnd"/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групповых комнатах;</w:t>
      </w:r>
    </w:p>
    <w:p w:rsidR="001C48FB" w:rsidRDefault="00833528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left="941"/>
        <w:jc w:val="both"/>
        <w:rPr>
          <w:sz w:val="24"/>
        </w:rPr>
      </w:pPr>
      <w:r>
        <w:rPr>
          <w:sz w:val="24"/>
        </w:rPr>
        <w:t>частое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проветривание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2"/>
          <w:sz w:val="24"/>
        </w:rPr>
        <w:t xml:space="preserve"> </w:t>
      </w:r>
      <w:r>
        <w:rPr>
          <w:sz w:val="24"/>
        </w:rPr>
        <w:t>комнат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воспитанников;</w:t>
      </w:r>
    </w:p>
    <w:p w:rsidR="001C48FB" w:rsidRDefault="00833528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right="408" w:hanging="360"/>
        <w:jc w:val="both"/>
        <w:rPr>
          <w:sz w:val="24"/>
        </w:rPr>
      </w:pPr>
      <w:r>
        <w:tab/>
      </w:r>
      <w:r>
        <w:rPr>
          <w:sz w:val="24"/>
        </w:rPr>
        <w:t>проведение всех занятий в помещениях групповой ячейки или на открытом воздухе</w:t>
      </w:r>
      <w:r>
        <w:rPr>
          <w:spacing w:val="-57"/>
          <w:sz w:val="24"/>
        </w:rPr>
        <w:t xml:space="preserve"> </w:t>
      </w:r>
      <w:r>
        <w:rPr>
          <w:sz w:val="24"/>
        </w:rPr>
        <w:t>отдельно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от других групп;</w:t>
      </w:r>
    </w:p>
    <w:p w:rsidR="001C48FB" w:rsidRDefault="00833528">
      <w:pPr>
        <w:pStyle w:val="a4"/>
        <w:numPr>
          <w:ilvl w:val="0"/>
          <w:numId w:val="4"/>
        </w:numPr>
        <w:tabs>
          <w:tab w:val="left" w:pos="941"/>
          <w:tab w:val="left" w:pos="942"/>
        </w:tabs>
        <w:ind w:right="407" w:hanging="360"/>
        <w:jc w:val="both"/>
        <w:rPr>
          <w:sz w:val="24"/>
        </w:rPr>
      </w:pPr>
      <w:r>
        <w:tab/>
      </w:r>
      <w:r>
        <w:rPr>
          <w:sz w:val="24"/>
        </w:rPr>
        <w:t>требование о заключении врача об отсутствии медицинских противопоказаний 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 в детском саду ребенка, который переболел или контактировал с больным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COVID-19.</w:t>
      </w:r>
    </w:p>
    <w:p w:rsidR="001C48FB" w:rsidRDefault="001C48FB">
      <w:pPr>
        <w:jc w:val="both"/>
        <w:rPr>
          <w:sz w:val="24"/>
        </w:rPr>
        <w:sectPr w:rsidR="001C48FB">
          <w:pgSz w:w="11910" w:h="16840"/>
          <w:pgMar w:top="1040" w:right="440" w:bottom="1160" w:left="1480" w:header="0" w:footer="895" w:gutter="0"/>
          <w:cols w:space="720"/>
        </w:sectPr>
      </w:pPr>
    </w:p>
    <w:p w:rsidR="001C48FB" w:rsidRDefault="00833528">
      <w:pPr>
        <w:pStyle w:val="a3"/>
        <w:spacing w:before="75"/>
        <w:ind w:right="406"/>
        <w:jc w:val="both"/>
      </w:pPr>
      <w:r>
        <w:rPr>
          <w:b/>
        </w:rPr>
        <w:lastRenderedPageBreak/>
        <w:t xml:space="preserve">Вывод: </w:t>
      </w:r>
      <w:r>
        <w:t>Оценка организации учебного процесса хорошая. Организация образовательного</w:t>
      </w:r>
      <w:r>
        <w:rPr>
          <w:spacing w:val="1"/>
        </w:rPr>
        <w:t xml:space="preserve"> </w:t>
      </w:r>
      <w:r w:rsidR="003C72B8">
        <w:t>процесса в МБДОУ «Нижне-</w:t>
      </w:r>
      <w:proofErr w:type="spellStart"/>
      <w:r w:rsidR="003C72B8">
        <w:t>Кондратинский</w:t>
      </w:r>
      <w:proofErr w:type="spellEnd"/>
      <w:r w:rsidR="003C72B8">
        <w:t xml:space="preserve"> </w:t>
      </w:r>
      <w:r>
        <w:t xml:space="preserve"> детский сад» строится с учетом требований ФГОС ДО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действующими</w:t>
      </w:r>
      <w:proofErr w:type="gramEnd"/>
      <w:r>
        <w:rPr>
          <w:spacing w:val="1"/>
        </w:rPr>
        <w:t xml:space="preserve"> </w:t>
      </w:r>
      <w:r>
        <w:t>СанПиН.</w:t>
      </w:r>
      <w:r>
        <w:rPr>
          <w:spacing w:val="1"/>
        </w:rPr>
        <w:t xml:space="preserve"> </w:t>
      </w:r>
      <w:r>
        <w:t>Характерными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индивидуальной работы с детьми. Для организации самостоятельной деятельности детей</w:t>
      </w:r>
      <w:r>
        <w:rPr>
          <w:spacing w:val="1"/>
        </w:rPr>
        <w:t xml:space="preserve"> </w:t>
      </w:r>
      <w:r>
        <w:t>предоставлен</w:t>
      </w:r>
      <w:r>
        <w:rPr>
          <w:spacing w:val="1"/>
        </w:rPr>
        <w:t xml:space="preserve"> </w:t>
      </w:r>
      <w:r>
        <w:t>достаточный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дня.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-57"/>
        </w:rPr>
        <w:t xml:space="preserve"> </w:t>
      </w:r>
      <w:r>
        <w:t>дошкольного образования МБДОУ</w:t>
      </w:r>
      <w:r>
        <w:rPr>
          <w:spacing w:val="1"/>
        </w:rPr>
        <w:t xml:space="preserve"> </w:t>
      </w:r>
      <w:r w:rsidR="003C72B8">
        <w:t>«Нижне-</w:t>
      </w:r>
      <w:proofErr w:type="spellStart"/>
      <w:r w:rsidR="003C72B8">
        <w:t>Кондратинский</w:t>
      </w:r>
      <w:proofErr w:type="spellEnd"/>
      <w:r w:rsidR="003C72B8">
        <w:t xml:space="preserve"> </w:t>
      </w:r>
      <w:r>
        <w:t xml:space="preserve"> детский сад» реализуется в полном</w:t>
      </w:r>
      <w:r>
        <w:rPr>
          <w:spacing w:val="1"/>
        </w:rPr>
        <w:t xml:space="preserve"> </w:t>
      </w:r>
      <w:r>
        <w:t>объеме.</w:t>
      </w:r>
      <w:r>
        <w:rPr>
          <w:spacing w:val="1"/>
        </w:rPr>
        <w:t xml:space="preserve"> </w:t>
      </w:r>
      <w:proofErr w:type="gramStart"/>
      <w:r>
        <w:t>Содержание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полноценное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 детей во всех образовательных областях и направлено на формирование общей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укрепление здоровья детей дошкольного возраста и обеспечивается систематической и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поддержкой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инициативы.</w:t>
      </w:r>
      <w:proofErr w:type="gramEnd"/>
    </w:p>
    <w:p w:rsidR="001C48FB" w:rsidRDefault="001C48FB">
      <w:pPr>
        <w:pStyle w:val="a3"/>
        <w:spacing w:before="6"/>
        <w:ind w:left="0"/>
        <w:rPr>
          <w:sz w:val="27"/>
        </w:rPr>
      </w:pPr>
    </w:p>
    <w:p w:rsidR="001C48FB" w:rsidRDefault="00833528">
      <w:pPr>
        <w:pStyle w:val="2"/>
        <w:numPr>
          <w:ilvl w:val="1"/>
          <w:numId w:val="5"/>
        </w:numPr>
        <w:tabs>
          <w:tab w:val="left" w:pos="642"/>
        </w:tabs>
        <w:ind w:left="641" w:hanging="421"/>
        <w:jc w:val="left"/>
      </w:pPr>
      <w:bookmarkStart w:id="5" w:name="_TOC_250006"/>
      <w:r>
        <w:t>Оценка</w:t>
      </w:r>
      <w:r>
        <w:rPr>
          <w:spacing w:val="-4"/>
        </w:rPr>
        <w:t xml:space="preserve"> </w:t>
      </w:r>
      <w:r>
        <w:t>востребованности</w:t>
      </w:r>
      <w:r>
        <w:rPr>
          <w:spacing w:val="-7"/>
        </w:rPr>
        <w:t xml:space="preserve"> </w:t>
      </w:r>
      <w:bookmarkEnd w:id="5"/>
      <w:r>
        <w:t>выпускников</w:t>
      </w:r>
    </w:p>
    <w:p w:rsidR="001C48FB" w:rsidRDefault="00833528">
      <w:pPr>
        <w:pStyle w:val="a3"/>
        <w:tabs>
          <w:tab w:val="left" w:pos="2050"/>
          <w:tab w:val="left" w:pos="3559"/>
          <w:tab w:val="left" w:pos="5338"/>
          <w:tab w:val="left" w:pos="5688"/>
          <w:tab w:val="left" w:pos="6144"/>
          <w:tab w:val="left" w:pos="7320"/>
          <w:tab w:val="left" w:pos="8753"/>
          <w:tab w:val="left" w:pos="9327"/>
        </w:tabs>
        <w:spacing w:before="44"/>
        <w:ind w:right="347"/>
      </w:pPr>
      <w:r>
        <w:t>В</w:t>
      </w:r>
      <w:r>
        <w:rPr>
          <w:spacing w:val="27"/>
        </w:rPr>
        <w:t xml:space="preserve"> </w:t>
      </w:r>
      <w:r>
        <w:t>2021</w:t>
      </w:r>
      <w:r>
        <w:rPr>
          <w:spacing w:val="27"/>
        </w:rPr>
        <w:t xml:space="preserve"> </w:t>
      </w:r>
      <w:r>
        <w:t>году</w:t>
      </w:r>
      <w:r>
        <w:rPr>
          <w:spacing w:val="29"/>
        </w:rPr>
        <w:t xml:space="preserve"> </w:t>
      </w:r>
      <w:r>
        <w:t>количество</w:t>
      </w:r>
      <w:r>
        <w:rPr>
          <w:spacing w:val="30"/>
        </w:rPr>
        <w:t xml:space="preserve"> </w:t>
      </w:r>
      <w:r>
        <w:t>выпускников</w:t>
      </w:r>
      <w:r>
        <w:rPr>
          <w:spacing w:val="26"/>
        </w:rPr>
        <w:t xml:space="preserve"> </w:t>
      </w:r>
      <w:r>
        <w:t>МБДОУ</w:t>
      </w:r>
      <w:r>
        <w:rPr>
          <w:spacing w:val="30"/>
        </w:rPr>
        <w:t xml:space="preserve"> </w:t>
      </w:r>
      <w:r w:rsidR="003C72B8">
        <w:t>«Нижне-</w:t>
      </w:r>
      <w:proofErr w:type="spellStart"/>
      <w:r w:rsidR="003C72B8">
        <w:t>Кондратинский</w:t>
      </w:r>
      <w:proofErr w:type="spellEnd"/>
      <w:r>
        <w:rPr>
          <w:spacing w:val="28"/>
        </w:rPr>
        <w:t xml:space="preserve"> </w:t>
      </w:r>
      <w:r>
        <w:t>детский</w:t>
      </w:r>
      <w:r>
        <w:rPr>
          <w:spacing w:val="26"/>
        </w:rPr>
        <w:t xml:space="preserve"> </w:t>
      </w:r>
      <w:r>
        <w:t>сад»</w:t>
      </w:r>
      <w:r>
        <w:rPr>
          <w:spacing w:val="31"/>
        </w:rPr>
        <w:t xml:space="preserve"> </w:t>
      </w:r>
      <w:r>
        <w:t>составило</w:t>
      </w:r>
      <w:r>
        <w:rPr>
          <w:spacing w:val="30"/>
        </w:rPr>
        <w:t xml:space="preserve"> </w:t>
      </w:r>
      <w:r w:rsidR="003C72B8">
        <w:t>3</w:t>
      </w:r>
      <w:r>
        <w:rPr>
          <w:spacing w:val="1"/>
        </w:rPr>
        <w:t xml:space="preserve"> </w:t>
      </w:r>
      <w:r>
        <w:t>человека.</w:t>
      </w:r>
      <w:r>
        <w:rPr>
          <w:spacing w:val="5"/>
        </w:rPr>
        <w:t xml:space="preserve"> </w:t>
      </w:r>
      <w:proofErr w:type="gramStart"/>
      <w:r>
        <w:t>Педагогическая</w:t>
      </w:r>
      <w:r>
        <w:rPr>
          <w:spacing w:val="2"/>
        </w:rPr>
        <w:t xml:space="preserve"> </w:t>
      </w:r>
      <w:r>
        <w:t>диагностика,</w:t>
      </w:r>
      <w:r>
        <w:rPr>
          <w:spacing w:val="2"/>
        </w:rPr>
        <w:t xml:space="preserve"> </w:t>
      </w:r>
      <w:r>
        <w:t>проведенная</w:t>
      </w:r>
      <w:r>
        <w:rPr>
          <w:spacing w:val="2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апреле</w:t>
      </w:r>
      <w:r>
        <w:rPr>
          <w:spacing w:val="1"/>
        </w:rPr>
        <w:t xml:space="preserve"> </w:t>
      </w:r>
      <w:r>
        <w:t>2021</w:t>
      </w:r>
      <w:r>
        <w:rPr>
          <w:spacing w:val="2"/>
        </w:rPr>
        <w:t xml:space="preserve"> </w:t>
      </w:r>
      <w:r>
        <w:t>года</w:t>
      </w:r>
      <w:r>
        <w:rPr>
          <w:spacing w:val="4"/>
        </w:rPr>
        <w:t xml:space="preserve"> </w:t>
      </w:r>
      <w:r>
        <w:t>показала</w:t>
      </w:r>
      <w:proofErr w:type="gramEnd"/>
      <w:r>
        <w:t>,</w:t>
      </w:r>
      <w:r>
        <w:rPr>
          <w:spacing w:val="3"/>
        </w:rPr>
        <w:t xml:space="preserve"> </w:t>
      </w:r>
      <w:r>
        <w:t>что</w:t>
      </w:r>
      <w:r>
        <w:rPr>
          <w:spacing w:val="5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28"/>
        </w:rPr>
        <w:t xml:space="preserve"> </w:t>
      </w:r>
      <w:r>
        <w:t>к</w:t>
      </w:r>
      <w:r>
        <w:rPr>
          <w:spacing w:val="27"/>
        </w:rPr>
        <w:t xml:space="preserve"> </w:t>
      </w:r>
      <w:r>
        <w:t>школе</w:t>
      </w:r>
      <w:r>
        <w:rPr>
          <w:spacing w:val="29"/>
        </w:rPr>
        <w:t xml:space="preserve"> </w:t>
      </w:r>
      <w:r>
        <w:t>группы</w:t>
      </w:r>
      <w:r>
        <w:rPr>
          <w:spacing w:val="28"/>
        </w:rPr>
        <w:t xml:space="preserve"> </w:t>
      </w:r>
      <w:r>
        <w:t>соответствуют</w:t>
      </w:r>
      <w:r>
        <w:rPr>
          <w:spacing w:val="32"/>
        </w:rPr>
        <w:t xml:space="preserve"> </w:t>
      </w:r>
      <w:r>
        <w:t>характеристикам</w:t>
      </w:r>
      <w:r>
        <w:rPr>
          <w:spacing w:val="28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этапе</w:t>
      </w:r>
      <w:r>
        <w:rPr>
          <w:spacing w:val="28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дошкольного образования, готовы к освоению программы начального общего образования.</w:t>
      </w:r>
      <w:r>
        <w:rPr>
          <w:spacing w:val="-57"/>
        </w:rPr>
        <w:t xml:space="preserve"> </w:t>
      </w:r>
      <w:r>
        <w:t>Так</w:t>
      </w:r>
      <w:r>
        <w:rPr>
          <w:spacing w:val="36"/>
        </w:rPr>
        <w:t xml:space="preserve"> </w:t>
      </w:r>
      <w:r>
        <w:t>как</w:t>
      </w:r>
      <w:r>
        <w:rPr>
          <w:spacing w:val="38"/>
        </w:rPr>
        <w:t xml:space="preserve"> </w:t>
      </w:r>
      <w:r>
        <w:t>целевые</w:t>
      </w:r>
      <w:r>
        <w:rPr>
          <w:spacing w:val="38"/>
        </w:rPr>
        <w:t xml:space="preserve"> </w:t>
      </w:r>
      <w:r>
        <w:t>ориентиры</w:t>
      </w:r>
      <w:r>
        <w:rPr>
          <w:spacing w:val="37"/>
        </w:rPr>
        <w:t xml:space="preserve"> </w:t>
      </w:r>
      <w:r>
        <w:t>не</w:t>
      </w:r>
      <w:r>
        <w:rPr>
          <w:spacing w:val="35"/>
        </w:rPr>
        <w:t xml:space="preserve"> </w:t>
      </w:r>
      <w:r>
        <w:t>подлежат</w:t>
      </w:r>
      <w:r>
        <w:rPr>
          <w:spacing w:val="38"/>
        </w:rPr>
        <w:t xml:space="preserve"> </w:t>
      </w:r>
      <w:r>
        <w:t>непосредственной</w:t>
      </w:r>
      <w:r>
        <w:rPr>
          <w:spacing w:val="36"/>
        </w:rPr>
        <w:t xml:space="preserve"> </w:t>
      </w:r>
      <w:r>
        <w:t>оценке,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том</w:t>
      </w:r>
      <w:r>
        <w:rPr>
          <w:spacing w:val="36"/>
        </w:rPr>
        <w:t xml:space="preserve"> </w:t>
      </w:r>
      <w:r>
        <w:t>числе</w:t>
      </w:r>
      <w:r>
        <w:rPr>
          <w:spacing w:val="36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педагогической</w:t>
      </w:r>
      <w:r>
        <w:tab/>
        <w:t>диагностики</w:t>
      </w:r>
      <w:r>
        <w:tab/>
        <w:t>(мониторинга),</w:t>
      </w:r>
      <w:r>
        <w:tab/>
        <w:t>и</w:t>
      </w:r>
      <w:r>
        <w:tab/>
        <w:t>не</w:t>
      </w:r>
      <w:r>
        <w:tab/>
        <w:t>являются</w:t>
      </w:r>
      <w:r>
        <w:tab/>
        <w:t>основанием</w:t>
      </w:r>
      <w:r>
        <w:tab/>
        <w:t>для</w:t>
      </w:r>
      <w:r>
        <w:tab/>
        <w:t>их</w:t>
      </w:r>
      <w:r>
        <w:rPr>
          <w:spacing w:val="1"/>
        </w:rPr>
        <w:t xml:space="preserve"> </w:t>
      </w:r>
      <w:r>
        <w:t>формального</w:t>
      </w:r>
      <w:r>
        <w:rPr>
          <w:spacing w:val="11"/>
        </w:rPr>
        <w:t xml:space="preserve"> </w:t>
      </w:r>
      <w:r>
        <w:t>сравнения</w:t>
      </w:r>
      <w:r>
        <w:rPr>
          <w:spacing w:val="13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реальными</w:t>
      </w:r>
      <w:r>
        <w:rPr>
          <w:spacing w:val="12"/>
        </w:rPr>
        <w:t xml:space="preserve"> </w:t>
      </w:r>
      <w:r>
        <w:t>достижениями</w:t>
      </w:r>
      <w:r>
        <w:rPr>
          <w:spacing w:val="14"/>
        </w:rPr>
        <w:t xml:space="preserve"> </w:t>
      </w:r>
      <w:r>
        <w:t>детей,</w:t>
      </w:r>
      <w:r>
        <w:rPr>
          <w:spacing w:val="11"/>
        </w:rPr>
        <w:t xml:space="preserve"> </w:t>
      </w:r>
      <w:r>
        <w:t>освоение</w:t>
      </w:r>
      <w:r>
        <w:rPr>
          <w:spacing w:val="14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 дошкольного образования сопровождалось оценкой итогового развития детей.</w:t>
      </w:r>
      <w:r>
        <w:rPr>
          <w:spacing w:val="1"/>
        </w:rPr>
        <w:t xml:space="preserve"> </w:t>
      </w:r>
      <w:r>
        <w:t>У</w:t>
      </w:r>
      <w:r>
        <w:rPr>
          <w:spacing w:val="6"/>
        </w:rPr>
        <w:t xml:space="preserve"> </w:t>
      </w:r>
      <w:r>
        <w:t>выпускников</w:t>
      </w:r>
      <w:r>
        <w:rPr>
          <w:spacing w:val="8"/>
        </w:rPr>
        <w:t xml:space="preserve"> </w:t>
      </w:r>
      <w:r>
        <w:t>сформированы</w:t>
      </w:r>
      <w:r>
        <w:rPr>
          <w:spacing w:val="8"/>
        </w:rPr>
        <w:t xml:space="preserve"> </w:t>
      </w:r>
      <w:r>
        <w:t>предпосылки</w:t>
      </w:r>
      <w:r>
        <w:rPr>
          <w:spacing w:val="8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учебной</w:t>
      </w:r>
      <w:r>
        <w:rPr>
          <w:spacing w:val="7"/>
        </w:rPr>
        <w:t xml:space="preserve"> </w:t>
      </w:r>
      <w:r>
        <w:t>деятельности</w:t>
      </w:r>
      <w:r>
        <w:rPr>
          <w:spacing w:val="10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этапе</w:t>
      </w:r>
      <w:r>
        <w:rPr>
          <w:spacing w:val="7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ими</w:t>
      </w:r>
      <w:r>
        <w:rPr>
          <w:spacing w:val="-2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образования.</w:t>
      </w:r>
    </w:p>
    <w:p w:rsidR="001C48FB" w:rsidRDefault="00833528">
      <w:pPr>
        <w:pStyle w:val="a3"/>
        <w:tabs>
          <w:tab w:val="left" w:pos="1531"/>
          <w:tab w:val="left" w:pos="3283"/>
          <w:tab w:val="left" w:pos="5033"/>
          <w:tab w:val="left" w:pos="6343"/>
          <w:tab w:val="left" w:pos="6708"/>
          <w:tab w:val="left" w:pos="8367"/>
        </w:tabs>
        <w:ind w:right="407"/>
      </w:pPr>
      <w:r>
        <w:t xml:space="preserve">Вывод: При поступлении в школу </w:t>
      </w:r>
      <w:r w:rsidR="003C72B8">
        <w:t>воспитанники МБДОУ «Нижне-</w:t>
      </w:r>
      <w:proofErr w:type="spellStart"/>
      <w:r w:rsidR="003C72B8">
        <w:t>Кондратинский</w:t>
      </w:r>
      <w:proofErr w:type="spellEnd"/>
      <w:r w:rsidR="003C72B8">
        <w:t xml:space="preserve"> </w:t>
      </w:r>
      <w:r>
        <w:t>детский сад»</w:t>
      </w:r>
      <w:r>
        <w:rPr>
          <w:spacing w:val="1"/>
        </w:rPr>
        <w:t xml:space="preserve"> </w:t>
      </w:r>
      <w:r>
        <w:t>социально</w:t>
      </w:r>
      <w:r>
        <w:tab/>
        <w:t>адаптиро</w:t>
      </w:r>
      <w:r w:rsidR="003C72B8">
        <w:t>ваны,</w:t>
      </w:r>
      <w:r w:rsidR="003C72B8">
        <w:tab/>
        <w:t>соответствуют</w:t>
      </w:r>
      <w:r w:rsidR="003C72B8">
        <w:tab/>
        <w:t>социально</w:t>
      </w:r>
      <w:proofErr w:type="gramStart"/>
      <w:r w:rsidR="003C72B8">
        <w:tab/>
        <w:t>–</w:t>
      </w:r>
      <w:proofErr w:type="gramEnd"/>
      <w:r w:rsidR="003C72B8">
        <w:t xml:space="preserve">нормативным </w:t>
      </w:r>
      <w:r>
        <w:t>возрастным</w:t>
      </w:r>
      <w:r>
        <w:rPr>
          <w:spacing w:val="-57"/>
        </w:rPr>
        <w:t xml:space="preserve"> </w:t>
      </w:r>
      <w:r>
        <w:t>характеристикам возможных достижений ребенка в соответствии с ФГОС ДО, что говорит</w:t>
      </w:r>
      <w:r>
        <w:rPr>
          <w:spacing w:val="-57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хорошей</w:t>
      </w:r>
      <w:r>
        <w:rPr>
          <w:spacing w:val="-2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востребованности</w:t>
      </w:r>
      <w:r>
        <w:rPr>
          <w:spacing w:val="-2"/>
        </w:rPr>
        <w:t xml:space="preserve"> </w:t>
      </w:r>
      <w:r>
        <w:t>выпускников.</w:t>
      </w:r>
    </w:p>
    <w:p w:rsidR="001C48FB" w:rsidRDefault="00833528">
      <w:pPr>
        <w:pStyle w:val="2"/>
        <w:numPr>
          <w:ilvl w:val="1"/>
          <w:numId w:val="5"/>
        </w:numPr>
        <w:tabs>
          <w:tab w:val="left" w:pos="702"/>
        </w:tabs>
        <w:ind w:left="701" w:hanging="421"/>
        <w:jc w:val="left"/>
      </w:pPr>
      <w:bookmarkStart w:id="6" w:name="_TOC_250005"/>
      <w:r>
        <w:t>Оценка</w:t>
      </w:r>
      <w:r>
        <w:rPr>
          <w:spacing w:val="-3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кадрового</w:t>
      </w:r>
      <w:r>
        <w:rPr>
          <w:spacing w:val="-6"/>
        </w:rPr>
        <w:t xml:space="preserve"> </w:t>
      </w:r>
      <w:bookmarkEnd w:id="6"/>
      <w:r>
        <w:t>обеспечения</w:t>
      </w:r>
    </w:p>
    <w:p w:rsidR="001C48FB" w:rsidRDefault="001C48FB">
      <w:pPr>
        <w:pStyle w:val="a3"/>
        <w:spacing w:before="10"/>
        <w:ind w:left="0"/>
        <w:rPr>
          <w:b/>
          <w:sz w:val="20"/>
        </w:rPr>
      </w:pPr>
    </w:p>
    <w:p w:rsidR="001C48FB" w:rsidRDefault="003C72B8">
      <w:pPr>
        <w:pStyle w:val="a3"/>
        <w:spacing w:line="276" w:lineRule="auto"/>
      </w:pPr>
      <w:r>
        <w:t xml:space="preserve"> Детский сад укомплектован штатами на 100% согласно штатному расписанию.</w:t>
      </w:r>
    </w:p>
    <w:p w:rsidR="001C48FB" w:rsidRDefault="00833528">
      <w:pPr>
        <w:pStyle w:val="a3"/>
        <w:spacing w:before="200"/>
        <w:ind w:left="281"/>
      </w:pPr>
      <w:r>
        <w:t>Соотношение</w:t>
      </w:r>
      <w:r>
        <w:rPr>
          <w:spacing w:val="-6"/>
        </w:rPr>
        <w:t xml:space="preserve"> </w:t>
      </w:r>
      <w:r>
        <w:t>воспитанников,</w:t>
      </w:r>
      <w:r>
        <w:rPr>
          <w:spacing w:val="-1"/>
        </w:rPr>
        <w:t xml:space="preserve"> </w:t>
      </w:r>
      <w:r>
        <w:t>приходящихся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взрослого:</w:t>
      </w:r>
    </w:p>
    <w:p w:rsidR="001C48FB" w:rsidRDefault="001C48FB">
      <w:pPr>
        <w:pStyle w:val="a3"/>
        <w:spacing w:before="10"/>
        <w:ind w:left="0"/>
        <w:rPr>
          <w:sz w:val="20"/>
        </w:rPr>
      </w:pPr>
    </w:p>
    <w:p w:rsidR="001C48FB" w:rsidRDefault="00833528">
      <w:pPr>
        <w:pStyle w:val="a3"/>
      </w:pPr>
      <w:r>
        <w:t>−</w:t>
      </w:r>
      <w:r>
        <w:rPr>
          <w:spacing w:val="-3"/>
        </w:rPr>
        <w:t xml:space="preserve"> </w:t>
      </w:r>
      <w:r>
        <w:t>воспитанник/педагоги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 w:rsidR="003C72B8">
        <w:t>11</w:t>
      </w:r>
      <w:r>
        <w:t>/1;</w:t>
      </w:r>
    </w:p>
    <w:p w:rsidR="001C48FB" w:rsidRDefault="00833528">
      <w:pPr>
        <w:pStyle w:val="a3"/>
      </w:pPr>
      <w:r>
        <w:t>−</w:t>
      </w:r>
      <w:r>
        <w:rPr>
          <w:spacing w:val="-3"/>
        </w:rPr>
        <w:t xml:space="preserve"> </w:t>
      </w:r>
      <w:r>
        <w:t>воспитанники/все</w:t>
      </w:r>
      <w:r>
        <w:rPr>
          <w:spacing w:val="-1"/>
        </w:rPr>
        <w:t xml:space="preserve"> </w:t>
      </w:r>
      <w:r>
        <w:t>сотрудники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 w:rsidR="003C72B8">
        <w:t>11</w:t>
      </w:r>
      <w:r>
        <w:t>/4.</w:t>
      </w:r>
    </w:p>
    <w:p w:rsidR="001C48FB" w:rsidRDefault="00833528">
      <w:pPr>
        <w:pStyle w:val="2"/>
        <w:ind w:left="1330"/>
      </w:pPr>
      <w:r>
        <w:t>Диаграмма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характеристиками</w:t>
      </w:r>
      <w:r>
        <w:rPr>
          <w:spacing w:val="-1"/>
        </w:rPr>
        <w:t xml:space="preserve"> </w:t>
      </w:r>
      <w:r>
        <w:t>кадрового</w:t>
      </w:r>
      <w:r>
        <w:rPr>
          <w:spacing w:val="-2"/>
        </w:rPr>
        <w:t xml:space="preserve"> </w:t>
      </w:r>
      <w:r>
        <w:t>состава</w:t>
      </w:r>
      <w:r>
        <w:rPr>
          <w:spacing w:val="-2"/>
        </w:rPr>
        <w:t xml:space="preserve"> </w:t>
      </w:r>
      <w:r>
        <w:t>Детского</w:t>
      </w:r>
      <w:r>
        <w:rPr>
          <w:spacing w:val="-6"/>
        </w:rPr>
        <w:t xml:space="preserve"> </w:t>
      </w:r>
      <w:r>
        <w:t>сада</w:t>
      </w:r>
    </w:p>
    <w:p w:rsidR="001C48FB" w:rsidRDefault="00833528">
      <w:pPr>
        <w:pStyle w:val="a3"/>
        <w:spacing w:before="2"/>
        <w:ind w:left="0"/>
        <w:rPr>
          <w:b/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6" behindDoc="0" locked="0" layoutInCell="1" allowOverlap="1">
            <wp:simplePos x="0" y="0"/>
            <wp:positionH relativeFrom="page">
              <wp:posOffset>1060767</wp:posOffset>
            </wp:positionH>
            <wp:positionV relativeFrom="paragraph">
              <wp:posOffset>157553</wp:posOffset>
            </wp:positionV>
            <wp:extent cx="4747126" cy="1316736"/>
            <wp:effectExtent l="0" t="0" r="0" b="0"/>
            <wp:wrapTopAndBottom/>
            <wp:docPr id="7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7126" cy="1316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C48FB" w:rsidRDefault="00833528">
      <w:pPr>
        <w:pStyle w:val="a3"/>
      </w:pPr>
      <w:r>
        <w:t>В</w:t>
      </w:r>
      <w:r>
        <w:rPr>
          <w:spacing w:val="-4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году</w:t>
      </w:r>
      <w:r>
        <w:rPr>
          <w:spacing w:val="-1"/>
        </w:rPr>
        <w:t xml:space="preserve"> </w:t>
      </w:r>
      <w:r>
        <w:t>педагог</w:t>
      </w:r>
      <w:r>
        <w:rPr>
          <w:spacing w:val="-1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принял</w:t>
      </w:r>
      <w:r>
        <w:rPr>
          <w:spacing w:val="-4"/>
        </w:rPr>
        <w:t xml:space="preserve"> </w:t>
      </w:r>
      <w:r>
        <w:t>участие:</w:t>
      </w:r>
    </w:p>
    <w:p w:rsidR="001C48FB" w:rsidRDefault="00833528">
      <w:pPr>
        <w:pStyle w:val="a4"/>
        <w:numPr>
          <w:ilvl w:val="0"/>
          <w:numId w:val="2"/>
        </w:numPr>
        <w:tabs>
          <w:tab w:val="left" w:pos="361"/>
        </w:tabs>
        <w:ind w:right="1041" w:firstLine="0"/>
        <w:rPr>
          <w:sz w:val="24"/>
        </w:rPr>
      </w:pPr>
      <w:r>
        <w:rPr>
          <w:sz w:val="24"/>
        </w:rPr>
        <w:t>в муниципальных, региональных, республиканских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 с воспитанниками 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мастерства;</w:t>
      </w:r>
    </w:p>
    <w:p w:rsidR="001C48FB" w:rsidRDefault="00833528">
      <w:pPr>
        <w:pStyle w:val="a4"/>
        <w:numPr>
          <w:ilvl w:val="0"/>
          <w:numId w:val="2"/>
        </w:numPr>
        <w:tabs>
          <w:tab w:val="left" w:pos="361"/>
        </w:tabs>
        <w:ind w:left="360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57"/>
          <w:sz w:val="24"/>
        </w:rPr>
        <w:t xml:space="preserve"> </w:t>
      </w:r>
      <w:r>
        <w:rPr>
          <w:sz w:val="24"/>
        </w:rPr>
        <w:t>семинаров-практикумов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воспитателей.</w:t>
      </w:r>
    </w:p>
    <w:p w:rsidR="001C48FB" w:rsidRDefault="001C48FB">
      <w:pPr>
        <w:rPr>
          <w:sz w:val="24"/>
        </w:rPr>
        <w:sectPr w:rsidR="001C48FB">
          <w:pgSz w:w="11910" w:h="16840"/>
          <w:pgMar w:top="1040" w:right="440" w:bottom="1140" w:left="1480" w:header="0" w:footer="895" w:gutter="0"/>
          <w:cols w:space="720"/>
        </w:sectPr>
      </w:pPr>
    </w:p>
    <w:p w:rsidR="001C48FB" w:rsidRDefault="00833528">
      <w:pPr>
        <w:pStyle w:val="2"/>
        <w:spacing w:before="75"/>
        <w:ind w:left="379" w:right="567"/>
        <w:jc w:val="center"/>
      </w:pPr>
      <w:r>
        <w:lastRenderedPageBreak/>
        <w:t>Частота</w:t>
      </w:r>
      <w:r>
        <w:rPr>
          <w:spacing w:val="-4"/>
        </w:rPr>
        <w:t xml:space="preserve"> </w:t>
      </w:r>
      <w:r>
        <w:t>участия</w:t>
      </w:r>
      <w:r>
        <w:rPr>
          <w:spacing w:val="-2"/>
        </w:rPr>
        <w:t xml:space="preserve"> </w:t>
      </w:r>
      <w:r>
        <w:t>педагогов</w:t>
      </w:r>
      <w:r>
        <w:rPr>
          <w:spacing w:val="-1"/>
        </w:rPr>
        <w:t xml:space="preserve"> </w:t>
      </w:r>
      <w:r>
        <w:t>ДОУ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конкурсах</w:t>
      </w:r>
      <w:r>
        <w:rPr>
          <w:spacing w:val="-1"/>
        </w:rPr>
        <w:t xml:space="preserve"> </w:t>
      </w:r>
      <w:r>
        <w:t>разного</w:t>
      </w:r>
      <w:r>
        <w:rPr>
          <w:spacing w:val="-4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сравнении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года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1C48FB">
        <w:trPr>
          <w:trHeight w:val="275"/>
        </w:trPr>
        <w:tc>
          <w:tcPr>
            <w:tcW w:w="3190" w:type="dxa"/>
          </w:tcPr>
          <w:p w:rsidR="001C48FB" w:rsidRDefault="00833528">
            <w:pPr>
              <w:pStyle w:val="TableParagraph"/>
              <w:spacing w:line="256" w:lineRule="exact"/>
              <w:ind w:left="1129" w:right="11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3190" w:type="dxa"/>
          </w:tcPr>
          <w:p w:rsidR="001C48FB" w:rsidRDefault="00833528">
            <w:pPr>
              <w:pStyle w:val="TableParagraph"/>
              <w:spacing w:line="256" w:lineRule="exact"/>
              <w:ind w:left="1128" w:right="11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3191" w:type="dxa"/>
          </w:tcPr>
          <w:p w:rsidR="001C48FB" w:rsidRDefault="00833528">
            <w:pPr>
              <w:pStyle w:val="TableParagraph"/>
              <w:spacing w:line="256" w:lineRule="exact"/>
              <w:ind w:left="1128" w:right="11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1C48FB">
        <w:trPr>
          <w:trHeight w:val="276"/>
        </w:trPr>
        <w:tc>
          <w:tcPr>
            <w:tcW w:w="3190" w:type="dxa"/>
          </w:tcPr>
          <w:p w:rsidR="001C48FB" w:rsidRDefault="000A6EA9">
            <w:pPr>
              <w:pStyle w:val="TableParagraph"/>
              <w:spacing w:line="256" w:lineRule="exact"/>
              <w:ind w:left="1127" w:right="11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3190" w:type="dxa"/>
          </w:tcPr>
          <w:p w:rsidR="001C48FB" w:rsidRDefault="000A6EA9">
            <w:pPr>
              <w:pStyle w:val="TableParagraph"/>
              <w:spacing w:line="256" w:lineRule="exact"/>
              <w:ind w:left="1127" w:right="11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 w:rsidR="00183DE7">
              <w:rPr>
                <w:b/>
                <w:sz w:val="24"/>
              </w:rPr>
              <w:t>8</w:t>
            </w:r>
          </w:p>
        </w:tc>
        <w:tc>
          <w:tcPr>
            <w:tcW w:w="3191" w:type="dxa"/>
          </w:tcPr>
          <w:p w:rsidR="001C48FB" w:rsidRDefault="000A6EA9">
            <w:pPr>
              <w:pStyle w:val="TableParagraph"/>
              <w:spacing w:line="256" w:lineRule="exact"/>
              <w:ind w:left="1128" w:right="11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</w:tbl>
    <w:p w:rsidR="001C48FB" w:rsidRDefault="001C48FB">
      <w:pPr>
        <w:pStyle w:val="a3"/>
        <w:spacing w:before="9"/>
        <w:ind w:left="0"/>
        <w:rPr>
          <w:b/>
          <w:sz w:val="23"/>
        </w:rPr>
      </w:pPr>
    </w:p>
    <w:p w:rsidR="00A71FE4" w:rsidRPr="00183DE7" w:rsidRDefault="00833528" w:rsidP="00183DE7">
      <w:pPr>
        <w:ind w:left="379" w:right="567"/>
        <w:jc w:val="center"/>
        <w:rPr>
          <w:b/>
          <w:sz w:val="24"/>
        </w:rPr>
      </w:pPr>
      <w:r>
        <w:rPr>
          <w:b/>
          <w:sz w:val="24"/>
        </w:rPr>
        <w:t>Результативность участия педагога ДОО в конкурсах различного уровня 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сравнении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</w:t>
      </w:r>
      <w:r w:rsidR="00183DE7">
        <w:rPr>
          <w:b/>
          <w:sz w:val="24"/>
        </w:rPr>
        <w:t xml:space="preserve"> 3 года</w:t>
      </w:r>
    </w:p>
    <w:p w:rsidR="00A71FE4" w:rsidRDefault="00A71FE4">
      <w:pPr>
        <w:pStyle w:val="a3"/>
        <w:spacing w:before="1"/>
        <w:ind w:left="0"/>
        <w:rPr>
          <w:b/>
          <w:sz w:val="18"/>
        </w:rPr>
      </w:pPr>
    </w:p>
    <w:p w:rsidR="00A71FE4" w:rsidRDefault="00A71FE4">
      <w:pPr>
        <w:pStyle w:val="a3"/>
        <w:spacing w:before="1"/>
        <w:ind w:left="0"/>
        <w:rPr>
          <w:b/>
          <w:sz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551"/>
        <w:gridCol w:w="2551"/>
        <w:gridCol w:w="2552"/>
        <w:gridCol w:w="2552"/>
      </w:tblGrid>
      <w:tr w:rsidR="00A71FE4" w:rsidTr="00A71FE4">
        <w:tc>
          <w:tcPr>
            <w:tcW w:w="2551" w:type="dxa"/>
          </w:tcPr>
          <w:p w:rsidR="00A71FE4" w:rsidRDefault="00A71FE4">
            <w:pPr>
              <w:pStyle w:val="a3"/>
              <w:spacing w:before="1"/>
              <w:ind w:left="0"/>
              <w:rPr>
                <w:b/>
                <w:sz w:val="18"/>
              </w:rPr>
            </w:pPr>
          </w:p>
        </w:tc>
        <w:tc>
          <w:tcPr>
            <w:tcW w:w="2551" w:type="dxa"/>
          </w:tcPr>
          <w:p w:rsidR="00A71FE4" w:rsidRDefault="00A71FE4">
            <w:pPr>
              <w:pStyle w:val="a3"/>
              <w:spacing w:before="1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2019</w:t>
            </w:r>
          </w:p>
        </w:tc>
        <w:tc>
          <w:tcPr>
            <w:tcW w:w="2552" w:type="dxa"/>
          </w:tcPr>
          <w:p w:rsidR="00A71FE4" w:rsidRDefault="00A71FE4">
            <w:pPr>
              <w:pStyle w:val="a3"/>
              <w:spacing w:before="1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2020</w:t>
            </w:r>
          </w:p>
        </w:tc>
        <w:tc>
          <w:tcPr>
            <w:tcW w:w="2552" w:type="dxa"/>
          </w:tcPr>
          <w:p w:rsidR="00A71FE4" w:rsidRDefault="00A71FE4">
            <w:pPr>
              <w:pStyle w:val="a3"/>
              <w:spacing w:before="1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2021</w:t>
            </w:r>
          </w:p>
        </w:tc>
      </w:tr>
      <w:tr w:rsidR="00A71FE4" w:rsidTr="00A71FE4">
        <w:tc>
          <w:tcPr>
            <w:tcW w:w="2551" w:type="dxa"/>
          </w:tcPr>
          <w:p w:rsidR="00A71FE4" w:rsidRDefault="00A71FE4">
            <w:pPr>
              <w:pStyle w:val="a3"/>
              <w:spacing w:before="1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ПОБЕДИТЕЛИ</w:t>
            </w:r>
          </w:p>
        </w:tc>
        <w:tc>
          <w:tcPr>
            <w:tcW w:w="2551" w:type="dxa"/>
          </w:tcPr>
          <w:p w:rsidR="00A71FE4" w:rsidRDefault="00A71FE4">
            <w:pPr>
              <w:pStyle w:val="a3"/>
              <w:spacing w:before="1"/>
              <w:ind w:left="0"/>
              <w:rPr>
                <w:b/>
                <w:sz w:val="18"/>
              </w:rPr>
            </w:pPr>
          </w:p>
        </w:tc>
        <w:tc>
          <w:tcPr>
            <w:tcW w:w="2552" w:type="dxa"/>
          </w:tcPr>
          <w:p w:rsidR="00A71FE4" w:rsidRDefault="00183DE7">
            <w:pPr>
              <w:pStyle w:val="a3"/>
              <w:spacing w:before="1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</w:p>
        </w:tc>
        <w:tc>
          <w:tcPr>
            <w:tcW w:w="2552" w:type="dxa"/>
          </w:tcPr>
          <w:p w:rsidR="00A71FE4" w:rsidRDefault="00183DE7">
            <w:pPr>
              <w:pStyle w:val="a3"/>
              <w:spacing w:before="1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</w:p>
        </w:tc>
      </w:tr>
      <w:tr w:rsidR="00A71FE4" w:rsidTr="00A71FE4">
        <w:tc>
          <w:tcPr>
            <w:tcW w:w="2551" w:type="dxa"/>
          </w:tcPr>
          <w:p w:rsidR="00A71FE4" w:rsidRDefault="00A71FE4">
            <w:pPr>
              <w:pStyle w:val="a3"/>
              <w:spacing w:before="1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Призеры</w:t>
            </w:r>
          </w:p>
        </w:tc>
        <w:tc>
          <w:tcPr>
            <w:tcW w:w="2551" w:type="dxa"/>
          </w:tcPr>
          <w:p w:rsidR="00A71FE4" w:rsidRDefault="00183DE7">
            <w:pPr>
              <w:pStyle w:val="a3"/>
              <w:spacing w:before="1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2552" w:type="dxa"/>
          </w:tcPr>
          <w:p w:rsidR="00A71FE4" w:rsidRDefault="00183DE7">
            <w:pPr>
              <w:pStyle w:val="a3"/>
              <w:spacing w:before="1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2552" w:type="dxa"/>
          </w:tcPr>
          <w:p w:rsidR="00A71FE4" w:rsidRDefault="00183DE7">
            <w:pPr>
              <w:pStyle w:val="a3"/>
              <w:spacing w:before="1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</w:tr>
      <w:tr w:rsidR="00A71FE4" w:rsidTr="00A71FE4">
        <w:trPr>
          <w:trHeight w:val="226"/>
        </w:trPr>
        <w:tc>
          <w:tcPr>
            <w:tcW w:w="2551" w:type="dxa"/>
          </w:tcPr>
          <w:p w:rsidR="00A71FE4" w:rsidRDefault="00A71FE4" w:rsidP="00A71FE4">
            <w:pPr>
              <w:pStyle w:val="a3"/>
              <w:spacing w:before="1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Лауреаты</w:t>
            </w:r>
          </w:p>
        </w:tc>
        <w:tc>
          <w:tcPr>
            <w:tcW w:w="2551" w:type="dxa"/>
          </w:tcPr>
          <w:p w:rsidR="00A71FE4" w:rsidRDefault="00183DE7">
            <w:pPr>
              <w:pStyle w:val="a3"/>
              <w:spacing w:before="1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2552" w:type="dxa"/>
          </w:tcPr>
          <w:p w:rsidR="00A71FE4" w:rsidRDefault="00183DE7">
            <w:pPr>
              <w:pStyle w:val="a3"/>
              <w:spacing w:before="1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2552" w:type="dxa"/>
          </w:tcPr>
          <w:p w:rsidR="00A71FE4" w:rsidRDefault="00183DE7">
            <w:pPr>
              <w:pStyle w:val="a3"/>
              <w:spacing w:before="1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</w:tr>
      <w:tr w:rsidR="00A71FE4" w:rsidTr="00A71FE4">
        <w:trPr>
          <w:trHeight w:val="200"/>
        </w:trPr>
        <w:tc>
          <w:tcPr>
            <w:tcW w:w="2551" w:type="dxa"/>
          </w:tcPr>
          <w:p w:rsidR="00A71FE4" w:rsidRDefault="00183DE7" w:rsidP="00A71FE4">
            <w:pPr>
              <w:pStyle w:val="a3"/>
              <w:spacing w:before="1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Участники</w:t>
            </w:r>
          </w:p>
        </w:tc>
        <w:tc>
          <w:tcPr>
            <w:tcW w:w="2551" w:type="dxa"/>
          </w:tcPr>
          <w:p w:rsidR="00A71FE4" w:rsidRDefault="00183DE7">
            <w:pPr>
              <w:pStyle w:val="a3"/>
              <w:spacing w:before="1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2552" w:type="dxa"/>
          </w:tcPr>
          <w:p w:rsidR="00A71FE4" w:rsidRDefault="00183DE7">
            <w:pPr>
              <w:pStyle w:val="a3"/>
              <w:spacing w:before="1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2552" w:type="dxa"/>
          </w:tcPr>
          <w:p w:rsidR="00A71FE4" w:rsidRDefault="00183DE7">
            <w:pPr>
              <w:pStyle w:val="a3"/>
              <w:spacing w:before="1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</w:tr>
    </w:tbl>
    <w:p w:rsidR="001C48FB" w:rsidRDefault="001C48FB">
      <w:pPr>
        <w:pStyle w:val="a3"/>
        <w:spacing w:before="1"/>
        <w:ind w:left="0"/>
        <w:rPr>
          <w:b/>
          <w:sz w:val="18"/>
        </w:rPr>
      </w:pPr>
    </w:p>
    <w:p w:rsidR="001C48FB" w:rsidRDefault="00833528">
      <w:pPr>
        <w:pStyle w:val="a3"/>
        <w:ind w:right="477"/>
      </w:pPr>
      <w:r>
        <w:t>Вывод: педагог детского сада постоянно повышает свой профессиональный уровень,</w:t>
      </w:r>
      <w:r>
        <w:rPr>
          <w:spacing w:val="1"/>
        </w:rPr>
        <w:t xml:space="preserve"> </w:t>
      </w:r>
      <w:r>
        <w:t>посещает методические объединения, знакомится с опытом работы своих коллег и других</w:t>
      </w:r>
      <w:r>
        <w:rPr>
          <w:spacing w:val="-57"/>
        </w:rPr>
        <w:t xml:space="preserve"> </w:t>
      </w:r>
      <w:r>
        <w:t>дошкольных учреждений, приобретает и изучает новинки периодической и методической</w:t>
      </w:r>
      <w:r>
        <w:rPr>
          <w:spacing w:val="-57"/>
        </w:rPr>
        <w:t xml:space="preserve"> </w:t>
      </w:r>
      <w:r>
        <w:t>литературы. Все это в комплексе дает хороший результат в организации педагогической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улучшении</w:t>
      </w:r>
      <w:r>
        <w:rPr>
          <w:spacing w:val="-2"/>
        </w:rPr>
        <w:t xml:space="preserve"> </w:t>
      </w:r>
      <w:r>
        <w:t>качества образования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дошкольников.</w:t>
      </w:r>
    </w:p>
    <w:p w:rsidR="001C48FB" w:rsidRDefault="00833528">
      <w:pPr>
        <w:pStyle w:val="2"/>
        <w:numPr>
          <w:ilvl w:val="1"/>
          <w:numId w:val="5"/>
        </w:numPr>
        <w:tabs>
          <w:tab w:val="left" w:pos="642"/>
        </w:tabs>
        <w:ind w:left="641" w:hanging="421"/>
        <w:jc w:val="left"/>
      </w:pPr>
      <w:bookmarkStart w:id="7" w:name="_TOC_250004"/>
      <w:r>
        <w:t>Оценка</w:t>
      </w:r>
      <w:r>
        <w:rPr>
          <w:spacing w:val="-4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учебно-методического</w:t>
      </w:r>
      <w:r>
        <w:rPr>
          <w:spacing w:val="-4"/>
        </w:rPr>
        <w:t xml:space="preserve"> </w:t>
      </w:r>
      <w:bookmarkEnd w:id="7"/>
      <w:r>
        <w:t>обеспечения</w:t>
      </w:r>
    </w:p>
    <w:p w:rsidR="001C48FB" w:rsidRDefault="00833528">
      <w:pPr>
        <w:pStyle w:val="a3"/>
        <w:spacing w:before="205"/>
        <w:ind w:right="407"/>
        <w:jc w:val="both"/>
      </w:pPr>
      <w:r>
        <w:t>Оборудование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кабинета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 программ. В методическом кабинете созданы условия для возможности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58"/>
        </w:rPr>
        <w:t xml:space="preserve"> </w:t>
      </w:r>
      <w:r>
        <w:t>коллектива.</w:t>
      </w:r>
    </w:p>
    <w:p w:rsidR="001C48FB" w:rsidRDefault="00833528">
      <w:pPr>
        <w:pStyle w:val="a3"/>
        <w:jc w:val="both"/>
      </w:pPr>
      <w:r>
        <w:t>Информационное</w:t>
      </w:r>
      <w:r>
        <w:rPr>
          <w:spacing w:val="-6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 включает:</w:t>
      </w:r>
    </w:p>
    <w:p w:rsidR="001C48FB" w:rsidRDefault="00833528">
      <w:pPr>
        <w:pStyle w:val="a3"/>
        <w:ind w:right="407"/>
        <w:jc w:val="both"/>
      </w:pPr>
      <w:proofErr w:type="gramStart"/>
      <w:r>
        <w:t>− информационно-телекоммуникационное оборудование:</w:t>
      </w:r>
      <w:r>
        <w:rPr>
          <w:spacing w:val="1"/>
        </w:rPr>
        <w:t xml:space="preserve"> </w:t>
      </w:r>
      <w:r w:rsidR="00183DE7">
        <w:t>3</w:t>
      </w:r>
      <w:r>
        <w:t xml:space="preserve"> шт. - ноутбук, 1 принтер, 1-</w:t>
      </w:r>
      <w:r>
        <w:rPr>
          <w:spacing w:val="1"/>
        </w:rPr>
        <w:t xml:space="preserve"> </w:t>
      </w:r>
      <w:r>
        <w:t>МФУ, мультимедиа – оборудованием в количестве 1 шт., программное обеспечение –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текстовыми</w:t>
      </w:r>
      <w:r>
        <w:rPr>
          <w:spacing w:val="1"/>
        </w:rPr>
        <w:t xml:space="preserve"> </w:t>
      </w:r>
      <w:r>
        <w:t>редакторами,</w:t>
      </w:r>
      <w:r>
        <w:rPr>
          <w:spacing w:val="1"/>
        </w:rPr>
        <w:t xml:space="preserve"> </w:t>
      </w:r>
      <w:proofErr w:type="spellStart"/>
      <w:r>
        <w:t>интернет-ресурсами</w:t>
      </w:r>
      <w:proofErr w:type="spellEnd"/>
      <w:r>
        <w:t>,</w:t>
      </w:r>
      <w:r>
        <w:rPr>
          <w:spacing w:val="1"/>
        </w:rPr>
        <w:t xml:space="preserve"> </w:t>
      </w:r>
      <w:r>
        <w:t>фото-,</w:t>
      </w:r>
      <w:r>
        <w:rPr>
          <w:spacing w:val="1"/>
        </w:rPr>
        <w:t xml:space="preserve"> </w:t>
      </w:r>
      <w:r>
        <w:t>видеоматериалами,</w:t>
      </w:r>
      <w:r>
        <w:rPr>
          <w:spacing w:val="-1"/>
        </w:rPr>
        <w:t xml:space="preserve"> </w:t>
      </w:r>
      <w:r>
        <w:t>графическими</w:t>
      </w:r>
      <w:r>
        <w:rPr>
          <w:spacing w:val="1"/>
        </w:rPr>
        <w:t xml:space="preserve"> </w:t>
      </w:r>
      <w:r>
        <w:t>редакторами.</w:t>
      </w:r>
      <w:proofErr w:type="gramEnd"/>
    </w:p>
    <w:p w:rsidR="001C48FB" w:rsidRDefault="00833528">
      <w:pPr>
        <w:pStyle w:val="a3"/>
        <w:ind w:right="407"/>
        <w:jc w:val="both"/>
      </w:pPr>
      <w:r>
        <w:t>Вывод: В детском саду учебно-методическое и информационное обеспечение достаточное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программ.</w:t>
      </w:r>
    </w:p>
    <w:p w:rsidR="001C48FB" w:rsidRDefault="001C48FB">
      <w:pPr>
        <w:pStyle w:val="a3"/>
        <w:ind w:left="0"/>
      </w:pPr>
    </w:p>
    <w:p w:rsidR="001C48FB" w:rsidRDefault="00833528">
      <w:pPr>
        <w:pStyle w:val="2"/>
        <w:numPr>
          <w:ilvl w:val="1"/>
          <w:numId w:val="5"/>
        </w:numPr>
        <w:tabs>
          <w:tab w:val="left" w:pos="642"/>
        </w:tabs>
        <w:ind w:left="641" w:hanging="421"/>
        <w:jc w:val="left"/>
      </w:pPr>
      <w:bookmarkStart w:id="8" w:name="_TOC_250003"/>
      <w:r>
        <w:t>Оценка</w:t>
      </w:r>
      <w:r>
        <w:rPr>
          <w:spacing w:val="-6"/>
        </w:rPr>
        <w:t xml:space="preserve"> </w:t>
      </w:r>
      <w:r>
        <w:t>качества</w:t>
      </w:r>
      <w:r>
        <w:rPr>
          <w:spacing w:val="-5"/>
        </w:rPr>
        <w:t xml:space="preserve"> </w:t>
      </w:r>
      <w:r>
        <w:t>библиотечно-информационного</w:t>
      </w:r>
      <w:r>
        <w:rPr>
          <w:spacing w:val="-5"/>
        </w:rPr>
        <w:t xml:space="preserve"> </w:t>
      </w:r>
      <w:bookmarkEnd w:id="8"/>
      <w:r>
        <w:t>обеспечения</w:t>
      </w:r>
    </w:p>
    <w:p w:rsidR="001C48FB" w:rsidRDefault="001C48FB">
      <w:pPr>
        <w:pStyle w:val="a3"/>
        <w:spacing w:before="1"/>
        <w:ind w:left="0"/>
        <w:rPr>
          <w:b/>
          <w:sz w:val="21"/>
        </w:rPr>
      </w:pPr>
    </w:p>
    <w:p w:rsidR="001C48FB" w:rsidRDefault="00833528">
      <w:pPr>
        <w:pStyle w:val="a3"/>
        <w:tabs>
          <w:tab w:val="left" w:pos="600"/>
          <w:tab w:val="left" w:pos="1690"/>
          <w:tab w:val="left" w:pos="2367"/>
          <w:tab w:val="left" w:pos="3048"/>
          <w:tab w:val="left" w:pos="3761"/>
          <w:tab w:val="left" w:pos="4800"/>
          <w:tab w:val="left" w:pos="4865"/>
          <w:tab w:val="left" w:pos="6120"/>
          <w:tab w:val="left" w:pos="7066"/>
          <w:tab w:val="left" w:pos="8062"/>
          <w:tab w:val="left" w:pos="8412"/>
          <w:tab w:val="left" w:pos="8719"/>
          <w:tab w:val="left" w:pos="9461"/>
        </w:tabs>
        <w:ind w:right="407"/>
      </w:pPr>
      <w:r>
        <w:t>В</w:t>
      </w:r>
      <w:r>
        <w:tab/>
        <w:t>Детском</w:t>
      </w:r>
      <w:r>
        <w:tab/>
        <w:t>саду</w:t>
      </w:r>
      <w:r>
        <w:tab/>
        <w:t>библиотека</w:t>
      </w:r>
      <w:r>
        <w:tab/>
        <w:t>является</w:t>
      </w:r>
      <w:r>
        <w:tab/>
      </w:r>
      <w:r>
        <w:tab/>
        <w:t>составной</w:t>
      </w:r>
      <w:r>
        <w:tab/>
        <w:t>частью</w:t>
      </w:r>
      <w:r>
        <w:tab/>
        <w:t>методической</w:t>
      </w:r>
      <w:r>
        <w:tab/>
        <w:t>службы.</w:t>
      </w:r>
      <w:r>
        <w:rPr>
          <w:spacing w:val="-57"/>
        </w:rPr>
        <w:t xml:space="preserve"> </w:t>
      </w:r>
      <w:r>
        <w:t>Библиотечный</w:t>
      </w:r>
      <w:r>
        <w:rPr>
          <w:spacing w:val="54"/>
        </w:rPr>
        <w:t xml:space="preserve"> </w:t>
      </w:r>
      <w:r>
        <w:t>фонд</w:t>
      </w:r>
      <w:r>
        <w:rPr>
          <w:spacing w:val="51"/>
        </w:rPr>
        <w:t xml:space="preserve"> </w:t>
      </w:r>
      <w:r>
        <w:t>располагается</w:t>
      </w:r>
      <w:r>
        <w:rPr>
          <w:spacing w:val="58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методическом</w:t>
      </w:r>
      <w:r>
        <w:rPr>
          <w:spacing w:val="54"/>
        </w:rPr>
        <w:t xml:space="preserve"> </w:t>
      </w:r>
      <w:r>
        <w:t>кабинете</w:t>
      </w:r>
      <w:r>
        <w:rPr>
          <w:spacing w:val="58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группе</w:t>
      </w:r>
      <w:r>
        <w:tab/>
        <w:t>детского</w:t>
      </w:r>
      <w:r>
        <w:rPr>
          <w:spacing w:val="1"/>
        </w:rPr>
        <w:t xml:space="preserve"> </w:t>
      </w:r>
      <w:r>
        <w:t>сада.</w:t>
      </w:r>
      <w:r>
        <w:rPr>
          <w:spacing w:val="-57"/>
        </w:rPr>
        <w:t xml:space="preserve"> </w:t>
      </w:r>
      <w:r>
        <w:t>Библиотечный</w:t>
      </w:r>
      <w:r>
        <w:rPr>
          <w:spacing w:val="55"/>
        </w:rPr>
        <w:t xml:space="preserve"> </w:t>
      </w:r>
      <w:r>
        <w:t>фонд</w:t>
      </w:r>
      <w:r>
        <w:rPr>
          <w:spacing w:val="54"/>
        </w:rPr>
        <w:t xml:space="preserve"> </w:t>
      </w:r>
      <w:r>
        <w:t>представлен</w:t>
      </w:r>
      <w:r>
        <w:rPr>
          <w:spacing w:val="58"/>
        </w:rPr>
        <w:t xml:space="preserve"> </w:t>
      </w:r>
      <w:r>
        <w:t>методической</w:t>
      </w:r>
      <w:r>
        <w:rPr>
          <w:spacing w:val="56"/>
        </w:rPr>
        <w:t xml:space="preserve"> </w:t>
      </w:r>
      <w:r>
        <w:t>литературой</w:t>
      </w:r>
      <w:r>
        <w:rPr>
          <w:spacing w:val="58"/>
        </w:rPr>
        <w:t xml:space="preserve"> </w:t>
      </w:r>
      <w:r>
        <w:t>по</w:t>
      </w:r>
      <w:r>
        <w:rPr>
          <w:spacing w:val="57"/>
        </w:rPr>
        <w:t xml:space="preserve"> </w:t>
      </w:r>
      <w:r>
        <w:t>всем</w:t>
      </w:r>
      <w:r>
        <w:rPr>
          <w:spacing w:val="56"/>
        </w:rPr>
        <w:t xml:space="preserve"> </w:t>
      </w:r>
      <w:r>
        <w:t>образовательным</w:t>
      </w:r>
      <w:r>
        <w:rPr>
          <w:spacing w:val="-57"/>
        </w:rPr>
        <w:t xml:space="preserve"> </w:t>
      </w:r>
      <w:r>
        <w:t>областям</w:t>
      </w:r>
      <w:r>
        <w:rPr>
          <w:spacing w:val="18"/>
        </w:rPr>
        <w:t xml:space="preserve"> </w:t>
      </w:r>
      <w:r>
        <w:t>основной</w:t>
      </w:r>
      <w:r>
        <w:rPr>
          <w:spacing w:val="18"/>
        </w:rPr>
        <w:t xml:space="preserve"> </w:t>
      </w:r>
      <w:r>
        <w:t>образовательной</w:t>
      </w:r>
      <w:r>
        <w:rPr>
          <w:spacing w:val="18"/>
        </w:rPr>
        <w:t xml:space="preserve"> </w:t>
      </w:r>
      <w:r>
        <w:t>программы,</w:t>
      </w:r>
      <w:r>
        <w:rPr>
          <w:spacing w:val="19"/>
        </w:rPr>
        <w:t xml:space="preserve"> </w:t>
      </w:r>
      <w:r>
        <w:t>детской</w:t>
      </w:r>
      <w:r>
        <w:rPr>
          <w:spacing w:val="18"/>
        </w:rPr>
        <w:t xml:space="preserve"> </w:t>
      </w:r>
      <w:r>
        <w:t>художественной</w:t>
      </w:r>
      <w:r>
        <w:rPr>
          <w:spacing w:val="16"/>
        </w:rPr>
        <w:t xml:space="preserve"> </w:t>
      </w:r>
      <w:r>
        <w:t>литературой,</w:t>
      </w:r>
      <w:r>
        <w:rPr>
          <w:spacing w:val="19"/>
        </w:rPr>
        <w:t xml:space="preserve"> </w:t>
      </w:r>
      <w:r>
        <w:t>а</w:t>
      </w:r>
      <w:r>
        <w:rPr>
          <w:spacing w:val="-57"/>
        </w:rPr>
        <w:t xml:space="preserve"> </w:t>
      </w:r>
      <w:r>
        <w:t>также</w:t>
      </w:r>
      <w:r>
        <w:rPr>
          <w:spacing w:val="20"/>
        </w:rPr>
        <w:t xml:space="preserve"> </w:t>
      </w:r>
      <w:r>
        <w:t>другими</w:t>
      </w:r>
      <w:r>
        <w:rPr>
          <w:spacing w:val="23"/>
        </w:rPr>
        <w:t xml:space="preserve"> </w:t>
      </w:r>
      <w:r>
        <w:t>информационными</w:t>
      </w:r>
      <w:r>
        <w:rPr>
          <w:spacing w:val="20"/>
        </w:rPr>
        <w:t xml:space="preserve"> </w:t>
      </w:r>
      <w:r>
        <w:t>ресурсами</w:t>
      </w:r>
      <w:r>
        <w:rPr>
          <w:spacing w:val="23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различных</w:t>
      </w:r>
      <w:r>
        <w:rPr>
          <w:spacing w:val="19"/>
        </w:rPr>
        <w:t xml:space="preserve"> </w:t>
      </w:r>
      <w:r>
        <w:t>электронных</w:t>
      </w:r>
      <w:r>
        <w:rPr>
          <w:spacing w:val="22"/>
        </w:rPr>
        <w:t xml:space="preserve"> </w:t>
      </w:r>
      <w:r>
        <w:t>носителях.</w:t>
      </w:r>
      <w:r>
        <w:rPr>
          <w:spacing w:val="22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каждой</w:t>
      </w:r>
      <w:r>
        <w:rPr>
          <w:spacing w:val="59"/>
        </w:rPr>
        <w:t xml:space="preserve"> </w:t>
      </w:r>
      <w:r>
        <w:t>возрастной</w:t>
      </w:r>
      <w:r>
        <w:rPr>
          <w:spacing w:val="2"/>
        </w:rPr>
        <w:t xml:space="preserve"> </w:t>
      </w:r>
      <w:r>
        <w:t>группы</w:t>
      </w:r>
      <w:r>
        <w:rPr>
          <w:spacing w:val="59"/>
        </w:rPr>
        <w:t xml:space="preserve"> </w:t>
      </w:r>
      <w:r>
        <w:t>имеется</w:t>
      </w:r>
      <w:r>
        <w:rPr>
          <w:spacing w:val="3"/>
        </w:rPr>
        <w:t xml:space="preserve"> </w:t>
      </w:r>
      <w:r>
        <w:t>банк</w:t>
      </w:r>
      <w:r>
        <w:rPr>
          <w:spacing w:val="2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учебно-методических</w:t>
      </w:r>
      <w:r>
        <w:rPr>
          <w:spacing w:val="1"/>
        </w:rPr>
        <w:t xml:space="preserve"> </w:t>
      </w:r>
      <w:r>
        <w:t>пособий,</w:t>
      </w:r>
      <w:r>
        <w:rPr>
          <w:spacing w:val="-57"/>
        </w:rPr>
        <w:t xml:space="preserve"> </w:t>
      </w:r>
      <w:r>
        <w:t>рекомендованных</w:t>
      </w:r>
      <w:r>
        <w:tab/>
        <w:t>для</w:t>
      </w:r>
      <w:r>
        <w:tab/>
        <w:t>планирования</w:t>
      </w:r>
      <w:r>
        <w:tab/>
      </w:r>
      <w:proofErr w:type="spellStart"/>
      <w:r>
        <w:t>воспитательно</w:t>
      </w:r>
      <w:proofErr w:type="spellEnd"/>
      <w:r>
        <w:t>-образовательной</w:t>
      </w:r>
      <w:r>
        <w:tab/>
        <w:t>работы</w:t>
      </w:r>
      <w:r>
        <w:tab/>
        <w:t>в</w:t>
      </w:r>
      <w:r>
        <w:rPr>
          <w:spacing w:val="-57"/>
        </w:rPr>
        <w:t xml:space="preserve"> </w:t>
      </w:r>
      <w:r>
        <w:t>соответствии с обязательной частью ООП. В течение учебного года методический кабинет</w:t>
      </w:r>
      <w:r>
        <w:rPr>
          <w:spacing w:val="-57"/>
        </w:rPr>
        <w:t xml:space="preserve"> </w:t>
      </w:r>
      <w:r>
        <w:t>пополнился новинками методической литературы,</w:t>
      </w:r>
      <w:r>
        <w:rPr>
          <w:spacing w:val="1"/>
        </w:rPr>
        <w:t xml:space="preserve"> </w:t>
      </w:r>
      <w:r>
        <w:t>детской художественной литературой.</w:t>
      </w:r>
      <w:r>
        <w:rPr>
          <w:spacing w:val="1"/>
        </w:rPr>
        <w:t xml:space="preserve"> </w:t>
      </w:r>
      <w:r>
        <w:t>Вывод:</w:t>
      </w:r>
      <w:r>
        <w:rPr>
          <w:spacing w:val="37"/>
        </w:rPr>
        <w:t xml:space="preserve"> </w:t>
      </w:r>
      <w:r>
        <w:t>библиотечно-информационное</w:t>
      </w:r>
      <w:r>
        <w:rPr>
          <w:spacing w:val="34"/>
        </w:rPr>
        <w:t xml:space="preserve"> </w:t>
      </w:r>
      <w:r>
        <w:t>обеспечение</w:t>
      </w:r>
      <w:r>
        <w:rPr>
          <w:spacing w:val="34"/>
        </w:rPr>
        <w:t xml:space="preserve"> </w:t>
      </w:r>
      <w:r>
        <w:t>полностью</w:t>
      </w:r>
      <w:r>
        <w:rPr>
          <w:spacing w:val="11"/>
        </w:rPr>
        <w:t xml:space="preserve"> </w:t>
      </w:r>
      <w:r>
        <w:t>соответствует</w:t>
      </w:r>
      <w:r>
        <w:rPr>
          <w:spacing w:val="38"/>
        </w:rPr>
        <w:t xml:space="preserve"> </w:t>
      </w:r>
      <w:r>
        <w:t>ООП</w:t>
      </w:r>
      <w:r>
        <w:rPr>
          <w:spacing w:val="37"/>
        </w:rPr>
        <w:t xml:space="preserve"> </w:t>
      </w:r>
      <w:proofErr w:type="gramStart"/>
      <w:r>
        <w:t>ДО</w:t>
      </w:r>
      <w:proofErr w:type="gramEnd"/>
      <w:r>
        <w:t>,</w:t>
      </w:r>
    </w:p>
    <w:p w:rsidR="001C48FB" w:rsidRDefault="00833528">
      <w:pPr>
        <w:pStyle w:val="a3"/>
        <w:spacing w:before="41"/>
        <w:jc w:val="both"/>
      </w:pPr>
      <w:r>
        <w:t>ФГОС</w:t>
      </w:r>
      <w:r>
        <w:rPr>
          <w:spacing w:val="-4"/>
        </w:rPr>
        <w:t xml:space="preserve"> </w:t>
      </w:r>
      <w:r>
        <w:t>ДО,</w:t>
      </w:r>
      <w:r>
        <w:rPr>
          <w:spacing w:val="-1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 xml:space="preserve">ООП </w:t>
      </w:r>
      <w:proofErr w:type="gramStart"/>
      <w:r>
        <w:t>ДО</w:t>
      </w:r>
      <w:proofErr w:type="gramEnd"/>
      <w:r>
        <w:t>.</w:t>
      </w:r>
    </w:p>
    <w:p w:rsidR="001C48FB" w:rsidRDefault="001C48FB">
      <w:pPr>
        <w:jc w:val="both"/>
        <w:sectPr w:rsidR="001C48FB">
          <w:pgSz w:w="11910" w:h="16840"/>
          <w:pgMar w:top="1040" w:right="440" w:bottom="1160" w:left="1480" w:header="0" w:footer="895" w:gutter="0"/>
          <w:cols w:space="720"/>
        </w:sectPr>
      </w:pPr>
    </w:p>
    <w:p w:rsidR="001C48FB" w:rsidRDefault="00833528">
      <w:pPr>
        <w:pStyle w:val="2"/>
        <w:numPr>
          <w:ilvl w:val="1"/>
          <w:numId w:val="5"/>
        </w:numPr>
        <w:tabs>
          <w:tab w:val="left" w:pos="702"/>
        </w:tabs>
        <w:spacing w:before="73"/>
        <w:ind w:left="701" w:hanging="421"/>
        <w:jc w:val="both"/>
      </w:pPr>
      <w:bookmarkStart w:id="9" w:name="_TOC_250002"/>
      <w:r>
        <w:lastRenderedPageBreak/>
        <w:t>Оценка</w:t>
      </w:r>
      <w:r>
        <w:rPr>
          <w:spacing w:val="-5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материально-технической</w:t>
      </w:r>
      <w:r>
        <w:rPr>
          <w:spacing w:val="-4"/>
        </w:rPr>
        <w:t xml:space="preserve"> </w:t>
      </w:r>
      <w:bookmarkEnd w:id="9"/>
      <w:r>
        <w:t>базы</w:t>
      </w:r>
    </w:p>
    <w:p w:rsidR="001C48FB" w:rsidRDefault="001C48FB">
      <w:pPr>
        <w:pStyle w:val="a3"/>
        <w:spacing w:before="10"/>
        <w:ind w:left="0"/>
        <w:rPr>
          <w:b/>
          <w:sz w:val="20"/>
        </w:rPr>
      </w:pPr>
    </w:p>
    <w:p w:rsidR="001C48FB" w:rsidRDefault="00833528">
      <w:pPr>
        <w:pStyle w:val="a3"/>
        <w:ind w:right="408"/>
        <w:jc w:val="both"/>
      </w:pP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сформирована</w:t>
      </w:r>
      <w:r>
        <w:rPr>
          <w:spacing w:val="1"/>
        </w:rPr>
        <w:t xml:space="preserve"> </w:t>
      </w:r>
      <w:r>
        <w:t>материально-техническая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жизнеобеспечения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-57"/>
        </w:rPr>
        <w:t xml:space="preserve"> </w:t>
      </w:r>
      <w:r>
        <w:t>оборудованы</w:t>
      </w:r>
      <w:r>
        <w:rPr>
          <w:spacing w:val="-4"/>
        </w:rPr>
        <w:t xml:space="preserve"> </w:t>
      </w:r>
      <w:r>
        <w:t>помещения:</w:t>
      </w:r>
    </w:p>
    <w:p w:rsidR="001C48FB" w:rsidRDefault="00833528">
      <w:pPr>
        <w:pStyle w:val="a4"/>
        <w:numPr>
          <w:ilvl w:val="0"/>
          <w:numId w:val="2"/>
        </w:numPr>
        <w:tabs>
          <w:tab w:val="left" w:pos="361"/>
        </w:tabs>
        <w:ind w:left="360"/>
        <w:jc w:val="both"/>
        <w:rPr>
          <w:sz w:val="24"/>
        </w:rPr>
      </w:pPr>
      <w:r>
        <w:rPr>
          <w:sz w:val="24"/>
        </w:rPr>
        <w:t>групповые помещения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1;</w:t>
      </w:r>
    </w:p>
    <w:p w:rsidR="001C48FB" w:rsidRDefault="00833528">
      <w:pPr>
        <w:pStyle w:val="a4"/>
        <w:numPr>
          <w:ilvl w:val="0"/>
          <w:numId w:val="2"/>
        </w:numPr>
        <w:tabs>
          <w:tab w:val="left" w:pos="361"/>
        </w:tabs>
        <w:ind w:left="360"/>
        <w:jc w:val="both"/>
        <w:rPr>
          <w:sz w:val="24"/>
        </w:rPr>
      </w:pPr>
      <w:r>
        <w:rPr>
          <w:sz w:val="24"/>
        </w:rPr>
        <w:t>спальная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1;</w:t>
      </w:r>
    </w:p>
    <w:p w:rsidR="001C48FB" w:rsidRDefault="00833528">
      <w:pPr>
        <w:pStyle w:val="a4"/>
        <w:numPr>
          <w:ilvl w:val="0"/>
          <w:numId w:val="2"/>
        </w:numPr>
        <w:tabs>
          <w:tab w:val="left" w:pos="361"/>
        </w:tabs>
        <w:ind w:left="360"/>
        <w:jc w:val="both"/>
        <w:rPr>
          <w:sz w:val="24"/>
        </w:rPr>
      </w:pPr>
      <w:r>
        <w:rPr>
          <w:sz w:val="24"/>
        </w:rPr>
        <w:t>пищеблок –</w:t>
      </w:r>
      <w:r>
        <w:rPr>
          <w:spacing w:val="-1"/>
          <w:sz w:val="24"/>
        </w:rPr>
        <w:t xml:space="preserve"> </w:t>
      </w:r>
      <w:r>
        <w:rPr>
          <w:sz w:val="24"/>
        </w:rPr>
        <w:t>1;</w:t>
      </w:r>
    </w:p>
    <w:p w:rsidR="001C48FB" w:rsidRDefault="00833528">
      <w:pPr>
        <w:pStyle w:val="a3"/>
        <w:jc w:val="both"/>
      </w:pPr>
      <w:r>
        <w:t>-методический</w:t>
      </w:r>
      <w:r>
        <w:rPr>
          <w:spacing w:val="-4"/>
        </w:rPr>
        <w:t xml:space="preserve"> </w:t>
      </w:r>
      <w:r>
        <w:t>кабинет</w:t>
      </w:r>
      <w:r>
        <w:rPr>
          <w:spacing w:val="-2"/>
        </w:rPr>
        <w:t xml:space="preserve"> </w:t>
      </w:r>
      <w:r>
        <w:t>-1;</w:t>
      </w:r>
    </w:p>
    <w:p w:rsidR="001C48FB" w:rsidRDefault="00833528">
      <w:pPr>
        <w:pStyle w:val="a3"/>
        <w:jc w:val="both"/>
      </w:pPr>
      <w:r>
        <w:t>-физкультурно-музыкальный</w:t>
      </w:r>
      <w:r>
        <w:rPr>
          <w:spacing w:val="-3"/>
        </w:rPr>
        <w:t xml:space="preserve"> </w:t>
      </w:r>
      <w:r>
        <w:t>зал</w:t>
      </w:r>
      <w:r>
        <w:rPr>
          <w:spacing w:val="-4"/>
        </w:rPr>
        <w:t xml:space="preserve"> </w:t>
      </w:r>
      <w:r>
        <w:t>-1.</w:t>
      </w:r>
    </w:p>
    <w:p w:rsidR="001C48FB" w:rsidRDefault="00833528">
      <w:pPr>
        <w:pStyle w:val="a3"/>
        <w:ind w:right="407"/>
        <w:jc w:val="both"/>
      </w:pP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предметно-развивающей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возрастные,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Оборудованы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комнаты,</w:t>
      </w:r>
      <w:r>
        <w:rPr>
          <w:spacing w:val="1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игровую,</w:t>
      </w:r>
      <w:r>
        <w:rPr>
          <w:spacing w:val="1"/>
        </w:rPr>
        <w:t xml:space="preserve"> </w:t>
      </w:r>
      <w:r>
        <w:t>познавательную,</w:t>
      </w:r>
      <w:r>
        <w:rPr>
          <w:spacing w:val="1"/>
        </w:rPr>
        <w:t xml:space="preserve"> </w:t>
      </w:r>
      <w:r>
        <w:t>обеденную</w:t>
      </w:r>
      <w:r>
        <w:rPr>
          <w:spacing w:val="1"/>
        </w:rPr>
        <w:t xml:space="preserve"> </w:t>
      </w:r>
      <w:r>
        <w:t>зоны.</w:t>
      </w:r>
      <w:r>
        <w:rPr>
          <w:spacing w:val="61"/>
        </w:rPr>
        <w:t xml:space="preserve"> </w:t>
      </w:r>
      <w:r>
        <w:t>Группа</w:t>
      </w:r>
      <w:r>
        <w:rPr>
          <w:spacing w:val="61"/>
        </w:rPr>
        <w:t xml:space="preserve"> </w:t>
      </w:r>
      <w:r>
        <w:t>постепенно</w:t>
      </w:r>
      <w:r>
        <w:rPr>
          <w:spacing w:val="-57"/>
        </w:rPr>
        <w:t xml:space="preserve"> </w:t>
      </w:r>
      <w:r>
        <w:t>пополняется современным оборудованием. Групповая комната</w:t>
      </w:r>
      <w:r>
        <w:rPr>
          <w:spacing w:val="1"/>
        </w:rPr>
        <w:t xml:space="preserve"> </w:t>
      </w:r>
      <w:r>
        <w:t>оборудована</w:t>
      </w:r>
      <w:r>
        <w:rPr>
          <w:spacing w:val="1"/>
        </w:rPr>
        <w:t xml:space="preserve"> </w:t>
      </w:r>
      <w:r>
        <w:t>игровыми</w:t>
      </w:r>
      <w:r>
        <w:rPr>
          <w:spacing w:val="1"/>
        </w:rPr>
        <w:t xml:space="preserve"> </w:t>
      </w:r>
      <w:r>
        <w:t>зонами</w:t>
      </w:r>
      <w:r>
        <w:rPr>
          <w:spacing w:val="8"/>
        </w:rPr>
        <w:t xml:space="preserve"> </w:t>
      </w:r>
      <w:r>
        <w:t>для</w:t>
      </w:r>
      <w:r>
        <w:rPr>
          <w:spacing w:val="13"/>
        </w:rPr>
        <w:t xml:space="preserve"> </w:t>
      </w:r>
      <w:r>
        <w:t>сюжетн</w:t>
      </w:r>
      <w:proofErr w:type="gramStart"/>
      <w:r>
        <w:t>о-</w:t>
      </w:r>
      <w:proofErr w:type="gramEnd"/>
      <w:r>
        <w:rPr>
          <w:spacing w:val="6"/>
        </w:rPr>
        <w:t xml:space="preserve"> </w:t>
      </w:r>
      <w:r>
        <w:t>ролевых</w:t>
      </w:r>
      <w:r>
        <w:rPr>
          <w:spacing w:val="7"/>
        </w:rPr>
        <w:t xml:space="preserve"> </w:t>
      </w:r>
      <w:r>
        <w:t>игр:</w:t>
      </w:r>
      <w:r>
        <w:rPr>
          <w:spacing w:val="8"/>
        </w:rPr>
        <w:t xml:space="preserve"> </w:t>
      </w:r>
      <w:r>
        <w:t>«Кухня»,</w:t>
      </w:r>
      <w:r>
        <w:rPr>
          <w:spacing w:val="7"/>
        </w:rPr>
        <w:t xml:space="preserve"> </w:t>
      </w:r>
      <w:r>
        <w:t>«Магазин»,</w:t>
      </w:r>
      <w:r>
        <w:rPr>
          <w:spacing w:val="7"/>
        </w:rPr>
        <w:t xml:space="preserve"> </w:t>
      </w:r>
      <w:r>
        <w:t>«Больница»,</w:t>
      </w:r>
      <w:r>
        <w:rPr>
          <w:spacing w:val="5"/>
        </w:rPr>
        <w:t xml:space="preserve"> </w:t>
      </w:r>
      <w:r>
        <w:t>«Парикмахерская»,</w:t>
      </w:r>
    </w:p>
    <w:p w:rsidR="001C48FB" w:rsidRDefault="00833528">
      <w:pPr>
        <w:pStyle w:val="a3"/>
        <w:tabs>
          <w:tab w:val="left" w:pos="1524"/>
          <w:tab w:val="left" w:pos="2755"/>
          <w:tab w:val="left" w:pos="4051"/>
          <w:tab w:val="left" w:pos="5532"/>
          <w:tab w:val="left" w:pos="7239"/>
          <w:tab w:val="left" w:pos="8319"/>
          <w:tab w:val="left" w:pos="9180"/>
        </w:tabs>
        <w:ind w:right="347"/>
        <w:jc w:val="right"/>
      </w:pPr>
      <w:r>
        <w:t>«Спальная</w:t>
      </w:r>
      <w:r>
        <w:tab/>
        <w:t>комната»,</w:t>
      </w:r>
      <w:r>
        <w:tab/>
        <w:t>«Уголок</w:t>
      </w:r>
      <w:r>
        <w:tab/>
      </w:r>
      <w:proofErr w:type="spellStart"/>
      <w:r>
        <w:t>ряжения</w:t>
      </w:r>
      <w:proofErr w:type="spellEnd"/>
      <w:r>
        <w:t>»,</w:t>
      </w:r>
      <w:r>
        <w:tab/>
        <w:t>«Библиотека»,</w:t>
      </w:r>
      <w:r>
        <w:tab/>
        <w:t>«Уголок</w:t>
      </w:r>
      <w:r>
        <w:tab/>
      </w:r>
      <w:proofErr w:type="gramStart"/>
      <w:r>
        <w:t>ИЗО</w:t>
      </w:r>
      <w:proofErr w:type="gramEnd"/>
      <w:r>
        <w:t>».</w:t>
      </w:r>
      <w:r>
        <w:tab/>
        <w:t>Для</w:t>
      </w:r>
      <w:r>
        <w:rPr>
          <w:spacing w:val="1"/>
        </w:rPr>
        <w:t xml:space="preserve"> </w:t>
      </w:r>
      <w:r>
        <w:t>физического</w:t>
      </w:r>
      <w:r>
        <w:rPr>
          <w:spacing w:val="30"/>
        </w:rPr>
        <w:t xml:space="preserve"> </w:t>
      </w:r>
      <w:r>
        <w:t>развития</w:t>
      </w:r>
      <w:r>
        <w:rPr>
          <w:spacing w:val="34"/>
        </w:rPr>
        <w:t xml:space="preserve"> </w:t>
      </w:r>
      <w:r>
        <w:t>детей</w:t>
      </w:r>
      <w:r>
        <w:rPr>
          <w:spacing w:val="32"/>
        </w:rPr>
        <w:t xml:space="preserve"> </w:t>
      </w:r>
      <w:r>
        <w:t>имеются</w:t>
      </w:r>
      <w:r>
        <w:rPr>
          <w:spacing w:val="34"/>
        </w:rPr>
        <w:t xml:space="preserve"> </w:t>
      </w:r>
      <w:r>
        <w:t>спортивные</w:t>
      </w:r>
      <w:r>
        <w:rPr>
          <w:spacing w:val="35"/>
        </w:rPr>
        <w:t xml:space="preserve"> </w:t>
      </w:r>
      <w:r>
        <w:t>тренажеры:</w:t>
      </w:r>
      <w:r>
        <w:rPr>
          <w:spacing w:val="33"/>
        </w:rPr>
        <w:t xml:space="preserve"> </w:t>
      </w:r>
      <w:r>
        <w:t>велосипед</w:t>
      </w:r>
      <w:r>
        <w:rPr>
          <w:spacing w:val="34"/>
        </w:rPr>
        <w:t xml:space="preserve"> </w:t>
      </w:r>
      <w:r>
        <w:t>(4</w:t>
      </w:r>
      <w:r>
        <w:rPr>
          <w:spacing w:val="34"/>
        </w:rPr>
        <w:t xml:space="preserve"> </w:t>
      </w:r>
      <w:r>
        <w:t>шт.),</w:t>
      </w:r>
      <w:r>
        <w:rPr>
          <w:spacing w:val="9"/>
        </w:rPr>
        <w:t xml:space="preserve"> </w:t>
      </w:r>
      <w:r>
        <w:t>сухой</w:t>
      </w:r>
      <w:r>
        <w:rPr>
          <w:spacing w:val="1"/>
        </w:rPr>
        <w:t xml:space="preserve"> </w:t>
      </w:r>
      <w:r>
        <w:t>бассейн</w:t>
      </w:r>
      <w:r>
        <w:rPr>
          <w:spacing w:val="4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800</w:t>
      </w:r>
      <w:r>
        <w:rPr>
          <w:spacing w:val="2"/>
        </w:rPr>
        <w:t xml:space="preserve"> </w:t>
      </w:r>
      <w:r>
        <w:t>пластиковыми</w:t>
      </w:r>
      <w:r>
        <w:rPr>
          <w:spacing w:val="8"/>
        </w:rPr>
        <w:t xml:space="preserve"> </w:t>
      </w:r>
      <w:r>
        <w:t>шариками.</w:t>
      </w:r>
      <w:r>
        <w:rPr>
          <w:spacing w:val="5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занятий</w:t>
      </w:r>
      <w:r>
        <w:rPr>
          <w:spacing w:val="4"/>
        </w:rPr>
        <w:t xml:space="preserve"> </w:t>
      </w:r>
      <w:r>
        <w:t>физической</w:t>
      </w:r>
      <w:r>
        <w:rPr>
          <w:spacing w:val="4"/>
        </w:rPr>
        <w:t xml:space="preserve"> </w:t>
      </w:r>
      <w:r>
        <w:t>культурой</w:t>
      </w:r>
      <w:r>
        <w:rPr>
          <w:spacing w:val="6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мягкие</w:t>
      </w:r>
      <w:r>
        <w:rPr>
          <w:spacing w:val="17"/>
        </w:rPr>
        <w:t xml:space="preserve"> </w:t>
      </w:r>
      <w:r>
        <w:t>спортивные</w:t>
      </w:r>
      <w:r>
        <w:rPr>
          <w:spacing w:val="38"/>
        </w:rPr>
        <w:t xml:space="preserve"> </w:t>
      </w:r>
      <w:r>
        <w:t>модули.</w:t>
      </w:r>
      <w:r>
        <w:rPr>
          <w:spacing w:val="18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уголке</w:t>
      </w:r>
      <w:r>
        <w:rPr>
          <w:spacing w:val="19"/>
        </w:rPr>
        <w:t xml:space="preserve"> </w:t>
      </w:r>
      <w:r>
        <w:t>ПДД</w:t>
      </w:r>
      <w:r>
        <w:rPr>
          <w:spacing w:val="20"/>
        </w:rPr>
        <w:t xml:space="preserve"> </w:t>
      </w:r>
      <w:r>
        <w:t>объемные</w:t>
      </w:r>
      <w:r>
        <w:rPr>
          <w:spacing w:val="17"/>
        </w:rPr>
        <w:t xml:space="preserve"> </w:t>
      </w:r>
      <w:r>
        <w:t>модули</w:t>
      </w:r>
      <w:r>
        <w:rPr>
          <w:spacing w:val="19"/>
        </w:rPr>
        <w:t xml:space="preserve"> </w:t>
      </w:r>
      <w:r>
        <w:t>машин</w:t>
      </w:r>
      <w:r>
        <w:rPr>
          <w:spacing w:val="21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разные</w:t>
      </w:r>
      <w:r>
        <w:rPr>
          <w:spacing w:val="19"/>
        </w:rPr>
        <w:t xml:space="preserve"> </w:t>
      </w:r>
      <w:r>
        <w:t>атрибуты</w:t>
      </w:r>
      <w:r>
        <w:rPr>
          <w:spacing w:val="1"/>
        </w:rPr>
        <w:t xml:space="preserve"> </w:t>
      </w:r>
      <w:r>
        <w:t>для изучения ПДД. Все оборудование доступно детям. В детском саду чисто, уютно, тепло.</w:t>
      </w:r>
      <w:r>
        <w:rPr>
          <w:spacing w:val="-57"/>
        </w:rPr>
        <w:t xml:space="preserve"> </w:t>
      </w:r>
      <w:r>
        <w:t>Здание</w:t>
      </w:r>
      <w:r>
        <w:rPr>
          <w:spacing w:val="18"/>
        </w:rPr>
        <w:t xml:space="preserve"> </w:t>
      </w:r>
      <w:r>
        <w:t>ДОУ</w:t>
      </w:r>
      <w:r>
        <w:rPr>
          <w:spacing w:val="21"/>
        </w:rPr>
        <w:t xml:space="preserve"> </w:t>
      </w:r>
      <w:r>
        <w:t>находится</w:t>
      </w:r>
      <w:r>
        <w:rPr>
          <w:spacing w:val="20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удовлетворительном</w:t>
      </w:r>
      <w:r>
        <w:rPr>
          <w:spacing w:val="22"/>
        </w:rPr>
        <w:t xml:space="preserve"> </w:t>
      </w:r>
      <w:r>
        <w:t>состоянии.</w:t>
      </w:r>
      <w:r>
        <w:rPr>
          <w:spacing w:val="19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результате</w:t>
      </w:r>
      <w:r>
        <w:rPr>
          <w:spacing w:val="19"/>
        </w:rPr>
        <w:t xml:space="preserve"> </w:t>
      </w:r>
      <w:proofErr w:type="gramStart"/>
      <w:r>
        <w:t>внутреннего</w:t>
      </w:r>
      <w:proofErr w:type="gramEnd"/>
    </w:p>
    <w:p w:rsidR="001C48FB" w:rsidRDefault="00833528">
      <w:pPr>
        <w:pStyle w:val="a3"/>
        <w:spacing w:before="41" w:line="278" w:lineRule="auto"/>
      </w:pPr>
      <w:r>
        <w:t>мониторинга,</w:t>
      </w:r>
      <w:r>
        <w:rPr>
          <w:spacing w:val="18"/>
        </w:rPr>
        <w:t xml:space="preserve"> </w:t>
      </w:r>
      <w:r>
        <w:t>проведенного</w:t>
      </w:r>
      <w:r>
        <w:rPr>
          <w:spacing w:val="19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целью</w:t>
      </w:r>
      <w:r>
        <w:rPr>
          <w:spacing w:val="17"/>
        </w:rPr>
        <w:t xml:space="preserve"> </w:t>
      </w:r>
      <w:r>
        <w:t>определения</w:t>
      </w:r>
      <w:r>
        <w:rPr>
          <w:spacing w:val="18"/>
        </w:rPr>
        <w:t xml:space="preserve"> </w:t>
      </w:r>
      <w:r>
        <w:t>соответствия</w:t>
      </w:r>
      <w:r>
        <w:rPr>
          <w:spacing w:val="19"/>
        </w:rPr>
        <w:t xml:space="preserve"> </w:t>
      </w:r>
      <w:r>
        <w:t>материально-технической</w:t>
      </w:r>
      <w:r>
        <w:rPr>
          <w:spacing w:val="-57"/>
        </w:rPr>
        <w:t xml:space="preserve"> </w:t>
      </w:r>
      <w:r>
        <w:t>базы</w:t>
      </w:r>
      <w:r>
        <w:rPr>
          <w:spacing w:val="-4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СанПиН, выявлено следующее:</w:t>
      </w:r>
    </w:p>
    <w:p w:rsidR="001C48FB" w:rsidRDefault="00833528">
      <w:pPr>
        <w:pStyle w:val="a4"/>
        <w:numPr>
          <w:ilvl w:val="1"/>
          <w:numId w:val="2"/>
        </w:numPr>
        <w:tabs>
          <w:tab w:val="left" w:pos="781"/>
        </w:tabs>
        <w:spacing w:line="272" w:lineRule="exact"/>
        <w:ind w:left="780"/>
        <w:rPr>
          <w:sz w:val="24"/>
        </w:rPr>
      </w:pPr>
      <w:r>
        <w:rPr>
          <w:sz w:val="24"/>
        </w:rPr>
        <w:t>уровень</w:t>
      </w:r>
      <w:r>
        <w:rPr>
          <w:spacing w:val="-5"/>
          <w:sz w:val="24"/>
        </w:rPr>
        <w:t xml:space="preserve"> </w:t>
      </w:r>
      <w:r>
        <w:rPr>
          <w:sz w:val="24"/>
        </w:rPr>
        <w:t>освещения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-3"/>
          <w:sz w:val="24"/>
        </w:rPr>
        <w:t xml:space="preserve"> </w:t>
      </w:r>
      <w:r>
        <w:rPr>
          <w:sz w:val="24"/>
        </w:rPr>
        <w:t>замена</w:t>
      </w:r>
      <w:r>
        <w:rPr>
          <w:spacing w:val="-1"/>
          <w:sz w:val="24"/>
        </w:rPr>
        <w:t xml:space="preserve"> </w:t>
      </w:r>
      <w:r>
        <w:rPr>
          <w:sz w:val="24"/>
        </w:rPr>
        <w:t>ламп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вовремя;</w:t>
      </w:r>
    </w:p>
    <w:p w:rsidR="001C48FB" w:rsidRDefault="00833528">
      <w:pPr>
        <w:pStyle w:val="a4"/>
        <w:numPr>
          <w:ilvl w:val="1"/>
          <w:numId w:val="2"/>
        </w:numPr>
        <w:tabs>
          <w:tab w:val="left" w:pos="721"/>
        </w:tabs>
        <w:ind w:left="720"/>
        <w:rPr>
          <w:sz w:val="24"/>
        </w:rPr>
      </w:pPr>
      <w:r>
        <w:rPr>
          <w:sz w:val="24"/>
        </w:rPr>
        <w:t>электрооборудование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исправном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состоянии;</w:t>
      </w:r>
    </w:p>
    <w:p w:rsidR="001C48FB" w:rsidRDefault="00833528">
      <w:pPr>
        <w:pStyle w:val="a4"/>
        <w:numPr>
          <w:ilvl w:val="1"/>
          <w:numId w:val="2"/>
        </w:numPr>
        <w:tabs>
          <w:tab w:val="left" w:pos="721"/>
        </w:tabs>
        <w:ind w:left="720"/>
        <w:rPr>
          <w:sz w:val="24"/>
        </w:rPr>
      </w:pPr>
      <w:r>
        <w:rPr>
          <w:sz w:val="24"/>
        </w:rPr>
        <w:t>мебель</w:t>
      </w:r>
      <w:r>
        <w:rPr>
          <w:spacing w:val="-2"/>
          <w:sz w:val="24"/>
        </w:rPr>
        <w:t xml:space="preserve"> </w:t>
      </w:r>
      <w:r>
        <w:rPr>
          <w:sz w:val="24"/>
        </w:rPr>
        <w:t>закреплена;</w:t>
      </w:r>
    </w:p>
    <w:p w:rsidR="001C48FB" w:rsidRDefault="00833528">
      <w:pPr>
        <w:pStyle w:val="a4"/>
        <w:numPr>
          <w:ilvl w:val="1"/>
          <w:numId w:val="2"/>
        </w:numPr>
        <w:tabs>
          <w:tab w:val="left" w:pos="934"/>
          <w:tab w:val="left" w:pos="935"/>
          <w:tab w:val="left" w:pos="1918"/>
          <w:tab w:val="left" w:pos="2319"/>
          <w:tab w:val="left" w:pos="3819"/>
          <w:tab w:val="left" w:pos="5803"/>
          <w:tab w:val="left" w:pos="6207"/>
          <w:tab w:val="left" w:pos="7440"/>
          <w:tab w:val="left" w:pos="8160"/>
          <w:tab w:val="left" w:pos="9463"/>
        </w:tabs>
        <w:ind w:right="406" w:firstLine="0"/>
        <w:rPr>
          <w:sz w:val="24"/>
        </w:rPr>
      </w:pPr>
      <w:r>
        <w:rPr>
          <w:sz w:val="24"/>
        </w:rPr>
        <w:t>Здание</w:t>
      </w:r>
      <w:r>
        <w:rPr>
          <w:sz w:val="24"/>
        </w:rPr>
        <w:tab/>
        <w:t>и</w:t>
      </w:r>
      <w:r>
        <w:rPr>
          <w:sz w:val="24"/>
        </w:rPr>
        <w:tab/>
        <w:t>помещения,</w:t>
      </w:r>
      <w:r>
        <w:rPr>
          <w:sz w:val="24"/>
        </w:rPr>
        <w:tab/>
        <w:t>вентиляционные</w:t>
      </w:r>
      <w:r>
        <w:rPr>
          <w:sz w:val="24"/>
        </w:rPr>
        <w:tab/>
        <w:t>и</w:t>
      </w:r>
      <w:r>
        <w:rPr>
          <w:sz w:val="24"/>
        </w:rPr>
        <w:tab/>
        <w:t>тепловые</w:t>
      </w:r>
      <w:r>
        <w:rPr>
          <w:sz w:val="24"/>
        </w:rPr>
        <w:tab/>
        <w:t>сети</w:t>
      </w:r>
      <w:r>
        <w:rPr>
          <w:sz w:val="24"/>
        </w:rPr>
        <w:tab/>
        <w:t>находятся</w:t>
      </w:r>
      <w:r>
        <w:rPr>
          <w:sz w:val="24"/>
        </w:rPr>
        <w:tab/>
      </w:r>
      <w:r>
        <w:rPr>
          <w:spacing w:val="-1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удовлетворительном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состоянии;</w:t>
      </w:r>
    </w:p>
    <w:p w:rsidR="001C48FB" w:rsidRDefault="00833528">
      <w:pPr>
        <w:pStyle w:val="a4"/>
        <w:numPr>
          <w:ilvl w:val="1"/>
          <w:numId w:val="2"/>
        </w:numPr>
        <w:tabs>
          <w:tab w:val="left" w:pos="827"/>
        </w:tabs>
        <w:ind w:right="409" w:firstLine="0"/>
        <w:rPr>
          <w:sz w:val="24"/>
        </w:rPr>
      </w:pPr>
      <w:proofErr w:type="spellStart"/>
      <w:r>
        <w:rPr>
          <w:sz w:val="24"/>
        </w:rPr>
        <w:t>санитарно</w:t>
      </w:r>
      <w:proofErr w:type="spellEnd"/>
      <w:r>
        <w:rPr>
          <w:spacing w:val="43"/>
          <w:sz w:val="24"/>
        </w:rPr>
        <w:t xml:space="preserve"> </w:t>
      </w:r>
      <w:r>
        <w:rPr>
          <w:sz w:val="24"/>
        </w:rPr>
        <w:t>-</w:t>
      </w:r>
      <w:r>
        <w:rPr>
          <w:spacing w:val="47"/>
          <w:sz w:val="24"/>
        </w:rPr>
        <w:t xml:space="preserve"> </w:t>
      </w:r>
      <w:r>
        <w:rPr>
          <w:sz w:val="24"/>
        </w:rPr>
        <w:t>гигиенические</w:t>
      </w:r>
      <w:r>
        <w:rPr>
          <w:spacing w:val="44"/>
          <w:sz w:val="24"/>
        </w:rPr>
        <w:t xml:space="preserve"> </w:t>
      </w:r>
      <w:r>
        <w:rPr>
          <w:sz w:val="24"/>
        </w:rPr>
        <w:t>устройства</w:t>
      </w:r>
      <w:r>
        <w:rPr>
          <w:spacing w:val="47"/>
          <w:sz w:val="24"/>
        </w:rPr>
        <w:t xml:space="preserve"> </w:t>
      </w:r>
      <w:r>
        <w:rPr>
          <w:sz w:val="24"/>
        </w:rPr>
        <w:t>для</w:t>
      </w:r>
      <w:r>
        <w:rPr>
          <w:spacing w:val="45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детей</w:t>
      </w:r>
      <w:r>
        <w:rPr>
          <w:spacing w:val="46"/>
          <w:sz w:val="24"/>
        </w:rPr>
        <w:t xml:space="preserve"> </w:t>
      </w:r>
      <w:r>
        <w:rPr>
          <w:sz w:val="24"/>
        </w:rPr>
        <w:t>находятся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удовлетворительном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состоянии;</w:t>
      </w:r>
    </w:p>
    <w:p w:rsidR="001C48FB" w:rsidRDefault="00833528">
      <w:pPr>
        <w:pStyle w:val="a4"/>
        <w:numPr>
          <w:ilvl w:val="1"/>
          <w:numId w:val="2"/>
        </w:numPr>
        <w:tabs>
          <w:tab w:val="left" w:pos="721"/>
        </w:tabs>
        <w:ind w:left="720"/>
        <w:rPr>
          <w:sz w:val="24"/>
        </w:rPr>
      </w:pPr>
      <w:r>
        <w:rPr>
          <w:sz w:val="24"/>
        </w:rPr>
        <w:t>работники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обеспечены</w:t>
      </w:r>
      <w:r>
        <w:rPr>
          <w:spacing w:val="-3"/>
          <w:sz w:val="24"/>
        </w:rPr>
        <w:t xml:space="preserve"> </w:t>
      </w:r>
      <w:r>
        <w:rPr>
          <w:sz w:val="24"/>
        </w:rPr>
        <w:t>спецодеждой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защиты;</w:t>
      </w:r>
    </w:p>
    <w:p w:rsidR="001C48FB" w:rsidRDefault="00833528">
      <w:pPr>
        <w:pStyle w:val="a4"/>
        <w:numPr>
          <w:ilvl w:val="1"/>
          <w:numId w:val="2"/>
        </w:numPr>
        <w:tabs>
          <w:tab w:val="left" w:pos="721"/>
        </w:tabs>
        <w:ind w:left="720"/>
        <w:rPr>
          <w:sz w:val="24"/>
        </w:rPr>
      </w:pPr>
      <w:r>
        <w:rPr>
          <w:sz w:val="24"/>
        </w:rPr>
        <w:t>вся территория</w:t>
      </w:r>
      <w:r>
        <w:rPr>
          <w:spacing w:val="-4"/>
          <w:sz w:val="24"/>
        </w:rPr>
        <w:t xml:space="preserve"> </w:t>
      </w:r>
      <w:r>
        <w:rPr>
          <w:sz w:val="24"/>
        </w:rPr>
        <w:t>ограждена по</w:t>
      </w:r>
      <w:r>
        <w:rPr>
          <w:spacing w:val="-4"/>
          <w:sz w:val="24"/>
        </w:rPr>
        <w:t xml:space="preserve"> </w:t>
      </w:r>
      <w:r>
        <w:rPr>
          <w:sz w:val="24"/>
        </w:rPr>
        <w:t>периметру</w:t>
      </w:r>
      <w:r>
        <w:rPr>
          <w:spacing w:val="-1"/>
          <w:sz w:val="24"/>
        </w:rPr>
        <w:t xml:space="preserve"> </w:t>
      </w:r>
      <w:r>
        <w:rPr>
          <w:sz w:val="24"/>
        </w:rPr>
        <w:t>забором.</w:t>
      </w:r>
    </w:p>
    <w:p w:rsidR="001C48FB" w:rsidRDefault="00833528">
      <w:pPr>
        <w:pStyle w:val="a3"/>
        <w:spacing w:before="200"/>
        <w:ind w:right="406" w:firstLine="708"/>
        <w:jc w:val="both"/>
      </w:pP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proofErr w:type="gramStart"/>
      <w:r>
        <w:t>произведен</w:t>
      </w:r>
      <w:proofErr w:type="gramEnd"/>
      <w:r>
        <w:rPr>
          <w:spacing w:val="1"/>
        </w:rPr>
        <w:t xml:space="preserve"> </w:t>
      </w:r>
      <w:r>
        <w:t>капитальный</w:t>
      </w:r>
      <w:r>
        <w:rPr>
          <w:spacing w:val="1"/>
        </w:rPr>
        <w:t xml:space="preserve"> </w:t>
      </w:r>
      <w:r w:rsidR="000A6EA9">
        <w:t xml:space="preserve">текущий </w:t>
      </w:r>
      <w:r>
        <w:rPr>
          <w:spacing w:val="1"/>
        </w:rPr>
        <w:t xml:space="preserve"> </w:t>
      </w:r>
      <w:r>
        <w:t>пищеблока,</w:t>
      </w:r>
      <w:r>
        <w:rPr>
          <w:spacing w:val="61"/>
        </w:rPr>
        <w:t xml:space="preserve"> </w:t>
      </w:r>
      <w:r>
        <w:t>материально-</w:t>
      </w:r>
      <w:r>
        <w:rPr>
          <w:spacing w:val="1"/>
        </w:rPr>
        <w:t xml:space="preserve"> </w:t>
      </w:r>
      <w:r>
        <w:t>технической база</w:t>
      </w:r>
      <w:r>
        <w:rPr>
          <w:spacing w:val="1"/>
        </w:rPr>
        <w:t xml:space="preserve"> </w:t>
      </w:r>
      <w:proofErr w:type="spellStart"/>
      <w:r>
        <w:t>дооснаснащена</w:t>
      </w:r>
      <w:proofErr w:type="spellEnd"/>
      <w:r>
        <w:rPr>
          <w:spacing w:val="1"/>
        </w:rPr>
        <w:t xml:space="preserve"> </w:t>
      </w:r>
      <w:r>
        <w:t>новым оборудованием в соответствии с требованиями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1.2.3685-21,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2.3/2.4.3590-20.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складе</w:t>
      </w:r>
      <w:r>
        <w:rPr>
          <w:spacing w:val="1"/>
        </w:rPr>
        <w:t xml:space="preserve"> </w:t>
      </w:r>
      <w:r>
        <w:t>пищеблока</w:t>
      </w:r>
      <w:r>
        <w:rPr>
          <w:spacing w:val="1"/>
        </w:rPr>
        <w:t xml:space="preserve"> </w:t>
      </w:r>
      <w:r>
        <w:t>установлены</w:t>
      </w:r>
      <w:r>
        <w:rPr>
          <w:spacing w:val="1"/>
        </w:rPr>
        <w:t xml:space="preserve"> </w:t>
      </w:r>
      <w:r>
        <w:t>среднетемпературные</w:t>
      </w:r>
      <w:r>
        <w:rPr>
          <w:spacing w:val="61"/>
        </w:rPr>
        <w:t xml:space="preserve"> </w:t>
      </w:r>
      <w:r>
        <w:t>холодильные</w:t>
      </w:r>
      <w:r>
        <w:rPr>
          <w:spacing w:val="61"/>
        </w:rPr>
        <w:t xml:space="preserve"> </w:t>
      </w:r>
      <w:r>
        <w:t>шкафы,</w:t>
      </w:r>
      <w:r>
        <w:rPr>
          <w:spacing w:val="61"/>
        </w:rPr>
        <w:t xml:space="preserve"> </w:t>
      </w:r>
      <w:r>
        <w:t>стеллажи,   моечная   ванна   и   раковины</w:t>
      </w:r>
      <w:r>
        <w:rPr>
          <w:spacing w:val="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мытья рук</w:t>
      </w:r>
      <w:r>
        <w:rPr>
          <w:spacing w:val="5"/>
        </w:rPr>
        <w:t xml:space="preserve"> </w:t>
      </w:r>
      <w:r>
        <w:t>сотрудников.</w:t>
      </w:r>
    </w:p>
    <w:p w:rsidR="001C48FB" w:rsidRDefault="00833528">
      <w:pPr>
        <w:pStyle w:val="a3"/>
        <w:ind w:right="408" w:firstLine="708"/>
        <w:jc w:val="both"/>
      </w:pPr>
      <w:r>
        <w:t>Вывод:</w:t>
      </w:r>
      <w:r>
        <w:rPr>
          <w:spacing w:val="1"/>
        </w:rPr>
        <w:t xml:space="preserve"> </w:t>
      </w:r>
      <w:r>
        <w:t>Материально-техническое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территории</w:t>
      </w:r>
      <w:r>
        <w:rPr>
          <w:spacing w:val="-57"/>
        </w:rPr>
        <w:t xml:space="preserve"> </w:t>
      </w:r>
      <w:r>
        <w:t>соответствует действующим санитарно-эпидемиологическим требованиям к устройству,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пожарной</w:t>
      </w:r>
      <w:r>
        <w:rPr>
          <w:spacing w:val="-5"/>
        </w:rPr>
        <w:t xml:space="preserve"> </w:t>
      </w:r>
      <w:r>
        <w:t>безопасности, требованиям</w:t>
      </w:r>
      <w:r>
        <w:rPr>
          <w:spacing w:val="-1"/>
        </w:rPr>
        <w:t xml:space="preserve"> </w:t>
      </w:r>
      <w:r>
        <w:t>охраны</w:t>
      </w:r>
      <w:r>
        <w:rPr>
          <w:spacing w:val="-1"/>
        </w:rPr>
        <w:t xml:space="preserve"> </w:t>
      </w:r>
      <w:r>
        <w:t>труда.</w:t>
      </w:r>
    </w:p>
    <w:p w:rsidR="001C48FB" w:rsidRDefault="001C48FB">
      <w:pPr>
        <w:pStyle w:val="a3"/>
        <w:ind w:left="0"/>
        <w:rPr>
          <w:sz w:val="26"/>
        </w:rPr>
      </w:pPr>
    </w:p>
    <w:p w:rsidR="001C48FB" w:rsidRDefault="00833528">
      <w:pPr>
        <w:pStyle w:val="2"/>
        <w:numPr>
          <w:ilvl w:val="1"/>
          <w:numId w:val="5"/>
        </w:numPr>
        <w:tabs>
          <w:tab w:val="left" w:pos="822"/>
        </w:tabs>
        <w:spacing w:before="219"/>
        <w:ind w:left="821" w:hanging="541"/>
        <w:jc w:val="both"/>
      </w:pPr>
      <w:bookmarkStart w:id="10" w:name="_TOC_250001"/>
      <w:r>
        <w:t>Оценка</w:t>
      </w:r>
      <w:r>
        <w:rPr>
          <w:spacing w:val="-4"/>
        </w:rPr>
        <w:t xml:space="preserve"> </w:t>
      </w:r>
      <w:proofErr w:type="gramStart"/>
      <w:r>
        <w:t>функционирования</w:t>
      </w:r>
      <w:r>
        <w:rPr>
          <w:spacing w:val="51"/>
        </w:rPr>
        <w:t xml:space="preserve"> </w:t>
      </w:r>
      <w:r>
        <w:t>внутренней</w:t>
      </w:r>
      <w:r>
        <w:rPr>
          <w:spacing w:val="-3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bookmarkEnd w:id="10"/>
      <w:r>
        <w:t>образования</w:t>
      </w:r>
      <w:proofErr w:type="gramEnd"/>
    </w:p>
    <w:p w:rsidR="001C48FB" w:rsidRDefault="00833528">
      <w:pPr>
        <w:pStyle w:val="a3"/>
        <w:ind w:right="408" w:firstLine="708"/>
        <w:jc w:val="both"/>
      </w:pPr>
      <w:r>
        <w:t>Деятельность по оценке функционирования внутренней системе оценке 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регламентируется</w:t>
      </w:r>
      <w:r>
        <w:rPr>
          <w:spacing w:val="2"/>
        </w:rPr>
        <w:t xml:space="preserve"> </w:t>
      </w:r>
      <w:r>
        <w:t>локальным</w:t>
      </w:r>
      <w:r>
        <w:rPr>
          <w:spacing w:val="-1"/>
        </w:rPr>
        <w:t xml:space="preserve"> </w:t>
      </w:r>
      <w:r>
        <w:t>актом</w:t>
      </w:r>
      <w:r>
        <w:rPr>
          <w:spacing w:val="-1"/>
        </w:rPr>
        <w:t xml:space="preserve"> </w:t>
      </w:r>
      <w:r>
        <w:t>МБДОУ.</w:t>
      </w:r>
    </w:p>
    <w:p w:rsidR="001C48FB" w:rsidRDefault="00833528">
      <w:pPr>
        <w:pStyle w:val="a3"/>
        <w:ind w:right="407" w:firstLine="708"/>
        <w:jc w:val="both"/>
      </w:pPr>
      <w:r>
        <w:t>Целью внутренней системы оценки качества МБДОУ</w:t>
      </w:r>
      <w:r>
        <w:rPr>
          <w:spacing w:val="1"/>
        </w:rPr>
        <w:t xml:space="preserve"> </w:t>
      </w:r>
      <w:r>
        <w:t>является сбор, обобщение,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показателях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50"/>
        </w:rPr>
        <w:t xml:space="preserve"> </w:t>
      </w:r>
      <w:r>
        <w:t>для</w:t>
      </w:r>
      <w:r>
        <w:rPr>
          <w:spacing w:val="54"/>
        </w:rPr>
        <w:t xml:space="preserve"> </w:t>
      </w:r>
      <w:r>
        <w:t>определения</w:t>
      </w:r>
      <w:r>
        <w:rPr>
          <w:spacing w:val="51"/>
        </w:rPr>
        <w:t xml:space="preserve"> </w:t>
      </w:r>
      <w:r>
        <w:t>тенденций</w:t>
      </w:r>
      <w:r>
        <w:rPr>
          <w:spacing w:val="52"/>
        </w:rPr>
        <w:t xml:space="preserve"> </w:t>
      </w:r>
      <w:r>
        <w:t>развития</w:t>
      </w:r>
      <w:r>
        <w:rPr>
          <w:spacing w:val="51"/>
        </w:rPr>
        <w:t xml:space="preserve"> </w:t>
      </w:r>
      <w:r>
        <w:t>системы</w:t>
      </w:r>
      <w:r>
        <w:rPr>
          <w:spacing w:val="55"/>
        </w:rPr>
        <w:t xml:space="preserve"> </w:t>
      </w:r>
      <w:r>
        <w:t>образования</w:t>
      </w:r>
      <w:r>
        <w:rPr>
          <w:spacing w:val="51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ДОУ.</w:t>
      </w:r>
    </w:p>
    <w:p w:rsidR="001C48FB" w:rsidRDefault="001C48FB">
      <w:pPr>
        <w:jc w:val="both"/>
        <w:sectPr w:rsidR="001C48FB">
          <w:pgSz w:w="11910" w:h="16840"/>
          <w:pgMar w:top="1560" w:right="440" w:bottom="1160" w:left="1480" w:header="0" w:footer="895" w:gutter="0"/>
          <w:cols w:space="720"/>
        </w:sectPr>
      </w:pPr>
    </w:p>
    <w:p w:rsidR="001C48FB" w:rsidRDefault="00833528">
      <w:pPr>
        <w:pStyle w:val="a3"/>
        <w:spacing w:before="75"/>
        <w:ind w:right="409"/>
        <w:jc w:val="both"/>
      </w:pPr>
      <w:r>
        <w:lastRenderedPageBreak/>
        <w:t>Участники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образования:</w:t>
      </w:r>
      <w:r>
        <w:rPr>
          <w:spacing w:val="1"/>
        </w:rPr>
        <w:t xml:space="preserve"> </w:t>
      </w:r>
      <w:r>
        <w:t>заведующий,</w:t>
      </w:r>
      <w:r>
        <w:rPr>
          <w:spacing w:val="1"/>
        </w:rPr>
        <w:t xml:space="preserve"> </w:t>
      </w:r>
      <w:r>
        <w:t>педагогический коллектив, дети, родители. Оценка осуществлялась</w:t>
      </w:r>
      <w:r>
        <w:rPr>
          <w:spacing w:val="1"/>
        </w:rPr>
        <w:t xml:space="preserve"> </w:t>
      </w:r>
      <w:r>
        <w:t>заведующим ДОУ,</w:t>
      </w:r>
      <w:r>
        <w:rPr>
          <w:spacing w:val="1"/>
        </w:rPr>
        <w:t xml:space="preserve"> </w:t>
      </w:r>
      <w:r>
        <w:t>воспитателем в</w:t>
      </w:r>
      <w:r>
        <w:rPr>
          <w:spacing w:val="-1"/>
        </w:rPr>
        <w:t xml:space="preserve"> </w:t>
      </w:r>
      <w:r>
        <w:t>пределах их компетенции.</w:t>
      </w:r>
    </w:p>
    <w:p w:rsidR="001C48FB" w:rsidRDefault="00833528">
      <w:pPr>
        <w:pStyle w:val="a3"/>
        <w:ind w:right="407" w:firstLine="708"/>
        <w:jc w:val="both"/>
      </w:pPr>
      <w:r>
        <w:t>Реализация</w:t>
      </w:r>
      <w:r>
        <w:rPr>
          <w:spacing w:val="1"/>
        </w:rPr>
        <w:t xml:space="preserve"> </w:t>
      </w:r>
      <w:r>
        <w:t>ВСОКО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включала: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proofErr w:type="spellStart"/>
      <w:proofErr w:type="gramStart"/>
      <w:r>
        <w:t>оценку</w:t>
      </w:r>
      <w:proofErr w:type="spellEnd"/>
      <w:proofErr w:type="gramEnd"/>
      <w:r>
        <w:rPr>
          <w:spacing w:val="1"/>
        </w:rPr>
        <w:t xml:space="preserve"> </w:t>
      </w:r>
      <w:r>
        <w:t>качества</w:t>
      </w:r>
      <w:r>
        <w:rPr>
          <w:spacing w:val="6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образования;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воспитанниками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 удовлетворенность родителей качеством предоставляемых услуг. В течение</w:t>
      </w:r>
      <w:r>
        <w:rPr>
          <w:spacing w:val="1"/>
        </w:rPr>
        <w:t xml:space="preserve"> </w:t>
      </w:r>
      <w:r>
        <w:t>учебного года, в зависимости от поставленных целей и задач, проводились 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контроля.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годовом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1"/>
        </w:rPr>
        <w:t xml:space="preserve"> </w:t>
      </w:r>
      <w:r>
        <w:t>периодичность</w:t>
      </w:r>
      <w:r>
        <w:rPr>
          <w:spacing w:val="1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контроля и</w:t>
      </w:r>
      <w:r>
        <w:rPr>
          <w:spacing w:val="-2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его осуществлению.</w:t>
      </w:r>
    </w:p>
    <w:p w:rsidR="001C48FB" w:rsidRDefault="00833528">
      <w:pPr>
        <w:pStyle w:val="a3"/>
        <w:ind w:right="406" w:firstLine="708"/>
        <w:jc w:val="both"/>
      </w:pPr>
      <w:r>
        <w:t>Анкетирование показало, что большинство родителей оценивают работу 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положительно,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оказываемых</w:t>
      </w:r>
      <w:r>
        <w:rPr>
          <w:spacing w:val="1"/>
        </w:rPr>
        <w:t xml:space="preserve"> </w:t>
      </w:r>
      <w:r>
        <w:t>образовательных услуг требованиям основного заказчика. По результатам анкетирования</w:t>
      </w:r>
      <w:r>
        <w:rPr>
          <w:spacing w:val="1"/>
        </w:rPr>
        <w:t xml:space="preserve"> </w:t>
      </w:r>
      <w:r>
        <w:t>проведено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совещание,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рассмотрены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возрастным группам</w:t>
      </w:r>
      <w:r>
        <w:rPr>
          <w:spacing w:val="1"/>
        </w:rPr>
        <w:t xml:space="preserve"> </w:t>
      </w:r>
      <w:r>
        <w:t>и намечены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улучшения качества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администрации ДОУ с родителями (законными представителями), улучшение питания в</w:t>
      </w:r>
      <w:r>
        <w:rPr>
          <w:spacing w:val="1"/>
        </w:rPr>
        <w:t xml:space="preserve"> </w:t>
      </w:r>
      <w:r>
        <w:t xml:space="preserve">ДОУ, усиление </w:t>
      </w:r>
      <w:proofErr w:type="gramStart"/>
      <w:r>
        <w:t>контроля за</w:t>
      </w:r>
      <w:proofErr w:type="gramEnd"/>
      <w:r>
        <w:t xml:space="preserve"> безопасностью воспитанников. Сбор информации для анализа</w:t>
      </w:r>
      <w:r>
        <w:rPr>
          <w:spacing w:val="1"/>
        </w:rPr>
        <w:t xml:space="preserve"> </w:t>
      </w:r>
      <w:r>
        <w:t>включала: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мониторинга,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деятельности, анкетирование педагогов, изучение документации образовательной работы,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просмотров,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представителями),</w:t>
      </w:r>
      <w:r>
        <w:rPr>
          <w:spacing w:val="1"/>
        </w:rPr>
        <w:t xml:space="preserve"> </w:t>
      </w:r>
      <w:r>
        <w:t>анкетирование,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уголках. Вопросы по итогам контрольной деятельности рассматривались на заседаниях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совета.</w:t>
      </w:r>
    </w:p>
    <w:p w:rsidR="001C48FB" w:rsidRDefault="00833528">
      <w:pPr>
        <w:pStyle w:val="a3"/>
        <w:ind w:right="406"/>
        <w:jc w:val="both"/>
      </w:pPr>
      <w:r>
        <w:t>Вывод: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определена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-57"/>
        </w:rPr>
        <w:t xml:space="preserve"> </w:t>
      </w:r>
      <w:r>
        <w:t>качества образования и осуществляется планомерно в соответствии с годовым планом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охватывает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общем</w:t>
      </w:r>
      <w:r>
        <w:rPr>
          <w:spacing w:val="-2"/>
        </w:rPr>
        <w:t xml:space="preserve"> </w:t>
      </w:r>
      <w:r>
        <w:t>состоянии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деятельности.</w:t>
      </w:r>
    </w:p>
    <w:p w:rsidR="001C48FB" w:rsidRDefault="001C48FB">
      <w:pPr>
        <w:pStyle w:val="a3"/>
        <w:ind w:left="0"/>
        <w:rPr>
          <w:sz w:val="26"/>
        </w:rPr>
      </w:pPr>
    </w:p>
    <w:p w:rsidR="001C48FB" w:rsidRDefault="001C48FB">
      <w:pPr>
        <w:pStyle w:val="a3"/>
        <w:ind w:left="0"/>
        <w:rPr>
          <w:sz w:val="26"/>
        </w:rPr>
      </w:pPr>
    </w:p>
    <w:p w:rsidR="001C48FB" w:rsidRDefault="00833528">
      <w:pPr>
        <w:pStyle w:val="2"/>
        <w:numPr>
          <w:ilvl w:val="0"/>
          <w:numId w:val="6"/>
        </w:numPr>
        <w:tabs>
          <w:tab w:val="left" w:pos="990"/>
        </w:tabs>
        <w:spacing w:before="173"/>
        <w:ind w:left="3843" w:right="940" w:hanging="3094"/>
        <w:jc w:val="left"/>
      </w:pPr>
      <w:bookmarkStart w:id="11" w:name="_TOC_250000"/>
      <w:r>
        <w:t>Результаты анализа показателей деятельности организации, подлежащей</w:t>
      </w:r>
      <w:r>
        <w:rPr>
          <w:spacing w:val="-57"/>
        </w:rPr>
        <w:t xml:space="preserve"> </w:t>
      </w:r>
      <w:bookmarkEnd w:id="11"/>
      <w:proofErr w:type="spellStart"/>
      <w:r>
        <w:t>самообследованию</w:t>
      </w:r>
      <w:proofErr w:type="spellEnd"/>
      <w:r>
        <w:t>.</w:t>
      </w:r>
    </w:p>
    <w:p w:rsidR="001C48FB" w:rsidRDefault="00833528">
      <w:pPr>
        <w:pStyle w:val="a3"/>
        <w:jc w:val="both"/>
      </w:pPr>
      <w:r>
        <w:t>Данные</w:t>
      </w:r>
      <w:r>
        <w:rPr>
          <w:spacing w:val="-2"/>
        </w:rPr>
        <w:t xml:space="preserve"> </w:t>
      </w:r>
      <w:r>
        <w:t>приведены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состоянию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31.12.2021.</w:t>
      </w:r>
    </w:p>
    <w:tbl>
      <w:tblPr>
        <w:tblStyle w:val="TableNormal"/>
        <w:tblW w:w="0" w:type="auto"/>
        <w:tblInd w:w="17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79"/>
        <w:gridCol w:w="1416"/>
        <w:gridCol w:w="1275"/>
      </w:tblGrid>
      <w:tr w:rsidR="001C48FB">
        <w:trPr>
          <w:trHeight w:val="672"/>
        </w:trPr>
        <w:tc>
          <w:tcPr>
            <w:tcW w:w="6579" w:type="dxa"/>
          </w:tcPr>
          <w:p w:rsidR="001C48FB" w:rsidRDefault="00833528">
            <w:pPr>
              <w:pStyle w:val="TableParagraph"/>
              <w:spacing w:before="59"/>
              <w:ind w:left="60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</w:p>
        </w:tc>
        <w:tc>
          <w:tcPr>
            <w:tcW w:w="1416" w:type="dxa"/>
          </w:tcPr>
          <w:p w:rsidR="001C48FB" w:rsidRDefault="00833528">
            <w:pPr>
              <w:pStyle w:val="TableParagraph"/>
              <w:spacing w:before="59"/>
              <w:ind w:left="59" w:right="165"/>
              <w:rPr>
                <w:b/>
                <w:sz w:val="24"/>
              </w:rPr>
            </w:pPr>
            <w:r>
              <w:rPr>
                <w:b/>
                <w:sz w:val="24"/>
              </w:rPr>
              <w:t>Единица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измерения</w:t>
            </w:r>
          </w:p>
        </w:tc>
        <w:tc>
          <w:tcPr>
            <w:tcW w:w="1275" w:type="dxa"/>
          </w:tcPr>
          <w:p w:rsidR="001C48FB" w:rsidRDefault="00833528">
            <w:pPr>
              <w:pStyle w:val="TableParagraph"/>
              <w:spacing w:before="59"/>
              <w:ind w:left="13" w:right="5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</w:p>
        </w:tc>
      </w:tr>
      <w:tr w:rsidR="001C48FB">
        <w:trPr>
          <w:trHeight w:val="395"/>
        </w:trPr>
        <w:tc>
          <w:tcPr>
            <w:tcW w:w="9270" w:type="dxa"/>
            <w:gridSpan w:val="3"/>
          </w:tcPr>
          <w:p w:rsidR="001C48FB" w:rsidRDefault="00833528">
            <w:pPr>
              <w:pStyle w:val="TableParagraph"/>
              <w:spacing w:before="58"/>
              <w:ind w:left="60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1C48FB">
        <w:trPr>
          <w:trHeight w:val="339"/>
        </w:trPr>
        <w:tc>
          <w:tcPr>
            <w:tcW w:w="6579" w:type="dxa"/>
            <w:tcBorders>
              <w:bottom w:val="nil"/>
            </w:tcBorders>
          </w:tcPr>
          <w:p w:rsidR="001C48FB" w:rsidRDefault="00833528">
            <w:pPr>
              <w:pStyle w:val="TableParagraph"/>
              <w:spacing w:before="59" w:line="260" w:lineRule="exact"/>
              <w:ind w:left="6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обучаются</w:t>
            </w:r>
            <w:r>
              <w:rPr>
                <w:spacing w:val="10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  <w:tc>
          <w:tcPr>
            <w:tcW w:w="1416" w:type="dxa"/>
            <w:tcBorders>
              <w:bottom w:val="nil"/>
            </w:tcBorders>
          </w:tcPr>
          <w:p w:rsidR="001C48FB" w:rsidRDefault="00833528">
            <w:pPr>
              <w:pStyle w:val="TableParagraph"/>
              <w:spacing w:before="59" w:line="260" w:lineRule="exact"/>
              <w:ind w:left="59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275" w:type="dxa"/>
            <w:tcBorders>
              <w:bottom w:val="nil"/>
            </w:tcBorders>
          </w:tcPr>
          <w:p w:rsidR="001C48FB" w:rsidRDefault="00183DE7">
            <w:pPr>
              <w:pStyle w:val="TableParagraph"/>
              <w:spacing w:before="59" w:line="260" w:lineRule="exact"/>
              <w:ind w:left="13"/>
              <w:rPr>
                <w:sz w:val="24"/>
              </w:rPr>
            </w:pPr>
            <w:r>
              <w:rPr>
                <w:sz w:val="24"/>
              </w:rPr>
              <w:t>11(100%)</w:t>
            </w:r>
          </w:p>
        </w:tc>
      </w:tr>
      <w:tr w:rsidR="001C48FB">
        <w:trPr>
          <w:trHeight w:val="274"/>
        </w:trPr>
        <w:tc>
          <w:tcPr>
            <w:tcW w:w="6579" w:type="dxa"/>
            <w:tcBorders>
              <w:top w:val="nil"/>
              <w:bottom w:val="nil"/>
            </w:tcBorders>
          </w:tcPr>
          <w:p w:rsidR="001C48FB" w:rsidRDefault="00833528">
            <w:pPr>
              <w:pStyle w:val="TableParagraph"/>
              <w:spacing w:line="255" w:lineRule="exact"/>
              <w:ind w:left="60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1C48FB" w:rsidRDefault="001C48F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C48FB" w:rsidRDefault="001C48FB">
            <w:pPr>
              <w:pStyle w:val="TableParagraph"/>
              <w:ind w:left="0"/>
              <w:rPr>
                <w:sz w:val="20"/>
              </w:rPr>
            </w:pPr>
          </w:p>
        </w:tc>
      </w:tr>
      <w:tr w:rsidR="001C48FB">
        <w:trPr>
          <w:trHeight w:val="346"/>
        </w:trPr>
        <w:tc>
          <w:tcPr>
            <w:tcW w:w="6579" w:type="dxa"/>
            <w:tcBorders>
              <w:top w:val="nil"/>
              <w:bottom w:val="nil"/>
            </w:tcBorders>
          </w:tcPr>
          <w:p w:rsidR="001C48FB" w:rsidRDefault="00833528">
            <w:pPr>
              <w:pStyle w:val="TableParagraph"/>
              <w:spacing w:line="271" w:lineRule="exact"/>
              <w:ind w:left="6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обучающиеся</w:t>
            </w:r>
            <w:proofErr w:type="gramEnd"/>
            <w:r>
              <w:rPr>
                <w:sz w:val="24"/>
              </w:rPr>
              <w:t>: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1C48FB" w:rsidRDefault="001C48F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C48FB" w:rsidRDefault="001C48FB">
            <w:pPr>
              <w:pStyle w:val="TableParagraph"/>
              <w:ind w:left="0"/>
              <w:rPr>
                <w:sz w:val="24"/>
              </w:rPr>
            </w:pPr>
          </w:p>
        </w:tc>
      </w:tr>
      <w:tr w:rsidR="001C48FB">
        <w:trPr>
          <w:trHeight w:val="402"/>
        </w:trPr>
        <w:tc>
          <w:tcPr>
            <w:tcW w:w="6579" w:type="dxa"/>
            <w:tcBorders>
              <w:top w:val="nil"/>
            </w:tcBorders>
          </w:tcPr>
          <w:p w:rsidR="001C48FB" w:rsidRDefault="00833528">
            <w:pPr>
              <w:pStyle w:val="TableParagraph"/>
              <w:spacing w:before="65"/>
              <w:ind w:left="6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-2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9 часов)</w:t>
            </w:r>
          </w:p>
        </w:tc>
        <w:tc>
          <w:tcPr>
            <w:tcW w:w="1416" w:type="dxa"/>
            <w:tcBorders>
              <w:top w:val="nil"/>
            </w:tcBorders>
          </w:tcPr>
          <w:p w:rsidR="001C48FB" w:rsidRDefault="001C48F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1C48FB" w:rsidRDefault="00183DE7">
            <w:pPr>
              <w:pStyle w:val="TableParagraph"/>
              <w:spacing w:before="65"/>
              <w:ind w:left="13"/>
              <w:rPr>
                <w:sz w:val="24"/>
              </w:rPr>
            </w:pPr>
            <w:r>
              <w:rPr>
                <w:sz w:val="24"/>
              </w:rPr>
              <w:t>11(100%)</w:t>
            </w:r>
          </w:p>
        </w:tc>
      </w:tr>
      <w:tr w:rsidR="001C48FB">
        <w:trPr>
          <w:trHeight w:val="395"/>
        </w:trPr>
        <w:tc>
          <w:tcPr>
            <w:tcW w:w="6579" w:type="dxa"/>
          </w:tcPr>
          <w:p w:rsidR="001C48FB" w:rsidRDefault="00833528">
            <w:pPr>
              <w:pStyle w:val="TableParagraph"/>
              <w:spacing w:before="58"/>
              <w:ind w:left="6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416" w:type="dxa"/>
          </w:tcPr>
          <w:p w:rsidR="001C48FB" w:rsidRDefault="00833528">
            <w:pPr>
              <w:pStyle w:val="TableParagraph"/>
              <w:spacing w:before="58"/>
              <w:ind w:left="59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1C48FB" w:rsidRDefault="00183DE7">
            <w:pPr>
              <w:pStyle w:val="TableParagraph"/>
              <w:spacing w:before="58"/>
              <w:ind w:left="1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C48FB">
        <w:trPr>
          <w:trHeight w:val="670"/>
        </w:trPr>
        <w:tc>
          <w:tcPr>
            <w:tcW w:w="6579" w:type="dxa"/>
          </w:tcPr>
          <w:p w:rsidR="001C48FB" w:rsidRDefault="00833528">
            <w:pPr>
              <w:pStyle w:val="TableParagraph"/>
              <w:spacing w:before="63" w:line="237" w:lineRule="auto"/>
              <w:ind w:left="6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416" w:type="dxa"/>
          </w:tcPr>
          <w:p w:rsidR="001C48FB" w:rsidRDefault="00833528">
            <w:pPr>
              <w:pStyle w:val="TableParagraph"/>
              <w:spacing w:before="60"/>
              <w:ind w:left="59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1C48FB" w:rsidRDefault="00183DE7">
            <w:pPr>
              <w:pStyle w:val="TableParagraph"/>
              <w:spacing w:before="60"/>
              <w:ind w:left="13"/>
              <w:rPr>
                <w:sz w:val="24"/>
              </w:rPr>
            </w:pPr>
            <w:r>
              <w:rPr>
                <w:sz w:val="24"/>
              </w:rPr>
              <w:t>11(100%)</w:t>
            </w:r>
          </w:p>
        </w:tc>
      </w:tr>
    </w:tbl>
    <w:p w:rsidR="001C48FB" w:rsidRDefault="001C48FB">
      <w:pPr>
        <w:rPr>
          <w:sz w:val="24"/>
        </w:rPr>
        <w:sectPr w:rsidR="001C48FB">
          <w:pgSz w:w="11910" w:h="16840"/>
          <w:pgMar w:top="1040" w:right="440" w:bottom="1160" w:left="1480" w:header="0" w:footer="895" w:gutter="0"/>
          <w:cols w:space="720"/>
        </w:sectPr>
      </w:pPr>
    </w:p>
    <w:tbl>
      <w:tblPr>
        <w:tblStyle w:val="TableNormal"/>
        <w:tblW w:w="0" w:type="auto"/>
        <w:tblInd w:w="17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79"/>
        <w:gridCol w:w="1416"/>
        <w:gridCol w:w="1275"/>
      </w:tblGrid>
      <w:tr w:rsidR="001C48FB">
        <w:trPr>
          <w:trHeight w:val="1677"/>
        </w:trPr>
        <w:tc>
          <w:tcPr>
            <w:tcW w:w="6579" w:type="dxa"/>
          </w:tcPr>
          <w:p w:rsidR="001C48FB" w:rsidRDefault="00833528">
            <w:pPr>
              <w:pStyle w:val="TableParagraph"/>
              <w:spacing w:before="57"/>
              <w:ind w:left="60" w:right="37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воспитанников, которые получают услуги присмотра и ухода,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</w:p>
          <w:p w:rsidR="001C48FB" w:rsidRDefault="001C48FB">
            <w:pPr>
              <w:pStyle w:val="TableParagraph"/>
              <w:ind w:left="0"/>
              <w:rPr>
                <w:sz w:val="26"/>
              </w:rPr>
            </w:pPr>
          </w:p>
          <w:p w:rsidR="001C48FB" w:rsidRDefault="00833528">
            <w:pPr>
              <w:pStyle w:val="TableParagraph"/>
              <w:spacing w:before="152"/>
              <w:ind w:left="60"/>
              <w:jc w:val="both"/>
              <w:rPr>
                <w:sz w:val="24"/>
              </w:rPr>
            </w:pPr>
            <w:r>
              <w:rPr>
                <w:sz w:val="24"/>
              </w:rPr>
              <w:t>8–12-часового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1416" w:type="dxa"/>
            <w:vMerge w:val="restart"/>
          </w:tcPr>
          <w:p w:rsidR="001C48FB" w:rsidRDefault="00833528">
            <w:pPr>
              <w:pStyle w:val="TableParagraph"/>
              <w:spacing w:before="59" w:line="237" w:lineRule="auto"/>
              <w:ind w:left="59" w:right="320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1C48FB" w:rsidRDefault="00183DE7">
            <w:pPr>
              <w:pStyle w:val="TableParagraph"/>
              <w:spacing w:before="57"/>
              <w:ind w:left="13"/>
              <w:rPr>
                <w:sz w:val="24"/>
              </w:rPr>
            </w:pPr>
            <w:r>
              <w:rPr>
                <w:sz w:val="24"/>
              </w:rPr>
              <w:t>0(0%)</w:t>
            </w:r>
          </w:p>
        </w:tc>
      </w:tr>
      <w:tr w:rsidR="001C48FB">
        <w:trPr>
          <w:trHeight w:val="396"/>
        </w:trPr>
        <w:tc>
          <w:tcPr>
            <w:tcW w:w="6579" w:type="dxa"/>
          </w:tcPr>
          <w:p w:rsidR="001C48FB" w:rsidRDefault="00833528">
            <w:pPr>
              <w:pStyle w:val="TableParagraph"/>
              <w:spacing w:before="56"/>
              <w:ind w:left="60"/>
              <w:rPr>
                <w:sz w:val="24"/>
              </w:rPr>
            </w:pPr>
            <w:r>
              <w:rPr>
                <w:sz w:val="24"/>
              </w:rPr>
              <w:t>9-часового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1C48FB" w:rsidRDefault="001C48F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1C48FB" w:rsidRDefault="00183DE7">
            <w:pPr>
              <w:pStyle w:val="TableParagraph"/>
              <w:spacing w:before="56"/>
              <w:ind w:left="13"/>
              <w:rPr>
                <w:sz w:val="24"/>
              </w:rPr>
            </w:pPr>
            <w:r>
              <w:rPr>
                <w:sz w:val="24"/>
              </w:rPr>
              <w:t>11</w:t>
            </w:r>
            <w:r w:rsidR="00833528">
              <w:rPr>
                <w:spacing w:val="-1"/>
                <w:sz w:val="24"/>
              </w:rPr>
              <w:t xml:space="preserve"> </w:t>
            </w:r>
            <w:r w:rsidR="00833528">
              <w:rPr>
                <w:sz w:val="24"/>
              </w:rPr>
              <w:t>(100%)</w:t>
            </w:r>
          </w:p>
        </w:tc>
      </w:tr>
      <w:tr w:rsidR="001C48FB">
        <w:trPr>
          <w:trHeight w:val="680"/>
        </w:trPr>
        <w:tc>
          <w:tcPr>
            <w:tcW w:w="6579" w:type="dxa"/>
          </w:tcPr>
          <w:p w:rsidR="001C48FB" w:rsidRDefault="00833528">
            <w:pPr>
              <w:pStyle w:val="TableParagraph"/>
              <w:tabs>
                <w:tab w:val="left" w:pos="1334"/>
                <w:tab w:val="left" w:pos="1833"/>
                <w:tab w:val="left" w:pos="3804"/>
                <w:tab w:val="left" w:pos="5157"/>
              </w:tabs>
              <w:spacing w:before="58" w:line="237" w:lineRule="auto"/>
              <w:ind w:left="60" w:right="38"/>
              <w:rPr>
                <w:sz w:val="24"/>
              </w:rPr>
            </w:pPr>
            <w:proofErr w:type="gramStart"/>
            <w:r>
              <w:rPr>
                <w:sz w:val="24"/>
              </w:rPr>
              <w:t>обучению</w:t>
            </w:r>
            <w:r>
              <w:rPr>
                <w:sz w:val="24"/>
              </w:rPr>
              <w:tab/>
              <w:t>по</w:t>
            </w:r>
            <w:proofErr w:type="gramEnd"/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  <w:t>программе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1C48FB" w:rsidRDefault="001C48F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1C48FB" w:rsidRDefault="00183DE7">
            <w:pPr>
              <w:pStyle w:val="TableParagraph"/>
              <w:spacing w:before="56"/>
              <w:ind w:left="13"/>
              <w:rPr>
                <w:sz w:val="24"/>
              </w:rPr>
            </w:pPr>
            <w:r>
              <w:rPr>
                <w:sz w:val="24"/>
              </w:rPr>
              <w:t>11</w:t>
            </w:r>
            <w:r w:rsidR="00833528">
              <w:rPr>
                <w:sz w:val="24"/>
              </w:rPr>
              <w:t>(10</w:t>
            </w:r>
            <w:r>
              <w:rPr>
                <w:sz w:val="24"/>
              </w:rPr>
              <w:t>0</w:t>
            </w:r>
            <w:r w:rsidR="00833528">
              <w:rPr>
                <w:sz w:val="24"/>
              </w:rPr>
              <w:t>%)</w:t>
            </w:r>
          </w:p>
        </w:tc>
      </w:tr>
      <w:tr w:rsidR="001C48FB">
        <w:trPr>
          <w:trHeight w:val="422"/>
        </w:trPr>
        <w:tc>
          <w:tcPr>
            <w:tcW w:w="6579" w:type="dxa"/>
          </w:tcPr>
          <w:p w:rsidR="001C48FB" w:rsidRDefault="00833528">
            <w:pPr>
              <w:pStyle w:val="TableParagraph"/>
              <w:spacing w:before="55"/>
              <w:ind w:left="60"/>
              <w:rPr>
                <w:sz w:val="24"/>
              </w:rPr>
            </w:pPr>
            <w:r>
              <w:rPr>
                <w:sz w:val="24"/>
              </w:rPr>
              <w:t>присмотру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1C48FB" w:rsidRDefault="001C48F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1C48FB" w:rsidRDefault="00833528">
            <w:pPr>
              <w:pStyle w:val="TableParagraph"/>
              <w:spacing w:before="55"/>
              <w:ind w:left="13"/>
              <w:rPr>
                <w:sz w:val="24"/>
              </w:rPr>
            </w:pPr>
            <w:r>
              <w:rPr>
                <w:sz w:val="24"/>
              </w:rPr>
              <w:t>6(100%)</w:t>
            </w:r>
          </w:p>
        </w:tc>
      </w:tr>
      <w:tr w:rsidR="001C48FB">
        <w:trPr>
          <w:trHeight w:val="672"/>
        </w:trPr>
        <w:tc>
          <w:tcPr>
            <w:tcW w:w="6579" w:type="dxa"/>
          </w:tcPr>
          <w:p w:rsidR="001C48FB" w:rsidRDefault="00833528">
            <w:pPr>
              <w:pStyle w:val="TableParagraph"/>
              <w:spacing w:before="55"/>
              <w:ind w:left="60" w:right="33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пропущенных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болезни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воспитанника</w:t>
            </w:r>
          </w:p>
        </w:tc>
        <w:tc>
          <w:tcPr>
            <w:tcW w:w="1416" w:type="dxa"/>
          </w:tcPr>
          <w:p w:rsidR="001C48FB" w:rsidRDefault="00833528">
            <w:pPr>
              <w:pStyle w:val="TableParagraph"/>
              <w:spacing w:before="55"/>
              <w:ind w:left="59"/>
              <w:rPr>
                <w:sz w:val="24"/>
              </w:rPr>
            </w:pPr>
            <w:r>
              <w:rPr>
                <w:sz w:val="24"/>
              </w:rPr>
              <w:t>день</w:t>
            </w:r>
          </w:p>
        </w:tc>
        <w:tc>
          <w:tcPr>
            <w:tcW w:w="1275" w:type="dxa"/>
          </w:tcPr>
          <w:p w:rsidR="001C48FB" w:rsidRDefault="00183DE7">
            <w:pPr>
              <w:pStyle w:val="TableParagraph"/>
              <w:spacing w:before="55"/>
              <w:ind w:left="13"/>
              <w:rPr>
                <w:sz w:val="24"/>
              </w:rPr>
            </w:pPr>
            <w:r>
              <w:rPr>
                <w:sz w:val="24"/>
              </w:rPr>
              <w:t>2,4</w:t>
            </w:r>
          </w:p>
        </w:tc>
      </w:tr>
      <w:tr w:rsidR="001C48FB">
        <w:trPr>
          <w:trHeight w:val="1143"/>
        </w:trPr>
        <w:tc>
          <w:tcPr>
            <w:tcW w:w="6579" w:type="dxa"/>
          </w:tcPr>
          <w:p w:rsidR="001C48FB" w:rsidRDefault="00833528">
            <w:pPr>
              <w:pStyle w:val="TableParagraph"/>
              <w:spacing w:before="54"/>
              <w:ind w:left="60" w:right="36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4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педработников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педработников</w:t>
            </w:r>
            <w:proofErr w:type="spellEnd"/>
            <w:r>
              <w:rPr>
                <w:sz w:val="24"/>
              </w:rPr>
              <w:t>:</w:t>
            </w:r>
          </w:p>
          <w:p w:rsidR="001C48FB" w:rsidRDefault="00833528">
            <w:pPr>
              <w:pStyle w:val="TableParagraph"/>
              <w:spacing w:before="183"/>
              <w:ind w:left="6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высшим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</w:p>
        </w:tc>
        <w:tc>
          <w:tcPr>
            <w:tcW w:w="1416" w:type="dxa"/>
            <w:vMerge w:val="restart"/>
          </w:tcPr>
          <w:p w:rsidR="001C48FB" w:rsidRDefault="00833528">
            <w:pPr>
              <w:pStyle w:val="TableParagraph"/>
              <w:spacing w:before="54"/>
              <w:ind w:left="59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1C48FB" w:rsidRDefault="00833528">
            <w:pPr>
              <w:pStyle w:val="TableParagraph"/>
              <w:spacing w:before="54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1C48FB" w:rsidRDefault="001C48FB">
            <w:pPr>
              <w:pStyle w:val="TableParagraph"/>
              <w:ind w:left="0"/>
              <w:rPr>
                <w:sz w:val="26"/>
              </w:rPr>
            </w:pPr>
          </w:p>
          <w:p w:rsidR="001C48FB" w:rsidRDefault="00833528">
            <w:pPr>
              <w:pStyle w:val="TableParagraph"/>
              <w:spacing w:before="160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8FB">
        <w:trPr>
          <w:trHeight w:val="672"/>
        </w:trPr>
        <w:tc>
          <w:tcPr>
            <w:tcW w:w="6579" w:type="dxa"/>
          </w:tcPr>
          <w:p w:rsidR="001C48FB" w:rsidRDefault="00833528">
            <w:pPr>
              <w:pStyle w:val="TableParagraph"/>
              <w:tabs>
                <w:tab w:val="left" w:pos="1219"/>
                <w:tab w:val="left" w:pos="2949"/>
                <w:tab w:val="left" w:pos="4872"/>
              </w:tabs>
              <w:spacing w:before="54"/>
              <w:ind w:left="60" w:right="37"/>
              <w:rPr>
                <w:sz w:val="24"/>
              </w:rPr>
            </w:pPr>
            <w:r>
              <w:rPr>
                <w:sz w:val="24"/>
              </w:rPr>
              <w:t>высшим</w:t>
            </w:r>
            <w:r>
              <w:rPr>
                <w:sz w:val="24"/>
              </w:rPr>
              <w:tab/>
              <w:t>образованием</w:t>
            </w:r>
            <w:r>
              <w:rPr>
                <w:sz w:val="24"/>
              </w:rPr>
              <w:tab/>
              <w:t>педагогической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направленности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1C48FB" w:rsidRDefault="001C48F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1C48FB" w:rsidRDefault="00833528">
            <w:pPr>
              <w:pStyle w:val="TableParagraph"/>
              <w:spacing w:before="54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8FB">
        <w:trPr>
          <w:trHeight w:val="412"/>
        </w:trPr>
        <w:tc>
          <w:tcPr>
            <w:tcW w:w="6579" w:type="dxa"/>
          </w:tcPr>
          <w:p w:rsidR="001C48FB" w:rsidRDefault="00833528">
            <w:pPr>
              <w:pStyle w:val="TableParagraph"/>
              <w:spacing w:before="56"/>
              <w:ind w:left="60"/>
              <w:rPr>
                <w:sz w:val="24"/>
              </w:rPr>
            </w:pPr>
            <w:r>
              <w:rPr>
                <w:sz w:val="24"/>
              </w:rPr>
              <w:t>средним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профессиональным образованием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1C48FB" w:rsidRDefault="001C48F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1C48FB" w:rsidRDefault="00833528">
            <w:pPr>
              <w:pStyle w:val="TableParagraph"/>
              <w:spacing w:before="56"/>
              <w:ind w:left="1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C48FB">
        <w:trPr>
          <w:trHeight w:val="672"/>
        </w:trPr>
        <w:tc>
          <w:tcPr>
            <w:tcW w:w="6579" w:type="dxa"/>
          </w:tcPr>
          <w:p w:rsidR="001C48FB" w:rsidRDefault="00833528">
            <w:pPr>
              <w:pStyle w:val="TableParagraph"/>
              <w:spacing w:before="58" w:line="237" w:lineRule="auto"/>
              <w:ind w:left="60"/>
              <w:rPr>
                <w:sz w:val="24"/>
              </w:rPr>
            </w:pPr>
            <w:r>
              <w:rPr>
                <w:sz w:val="24"/>
              </w:rPr>
              <w:t>средним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1C48FB" w:rsidRDefault="001C48F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1C48FB" w:rsidRDefault="00833528">
            <w:pPr>
              <w:pStyle w:val="TableParagraph"/>
              <w:spacing w:before="56"/>
              <w:ind w:left="1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C48FB">
        <w:trPr>
          <w:trHeight w:val="339"/>
        </w:trPr>
        <w:tc>
          <w:tcPr>
            <w:tcW w:w="6579" w:type="dxa"/>
            <w:tcBorders>
              <w:bottom w:val="nil"/>
            </w:tcBorders>
          </w:tcPr>
          <w:p w:rsidR="001C48FB" w:rsidRDefault="00833528">
            <w:pPr>
              <w:pStyle w:val="TableParagraph"/>
              <w:tabs>
                <w:tab w:val="left" w:pos="1476"/>
                <w:tab w:val="left" w:pos="2769"/>
                <w:tab w:val="left" w:pos="3314"/>
                <w:tab w:val="left" w:pos="4910"/>
              </w:tabs>
              <w:spacing w:before="54" w:line="265" w:lineRule="exact"/>
              <w:ind w:left="6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z w:val="24"/>
              </w:rPr>
              <w:tab/>
              <w:t>(удельный</w:t>
            </w:r>
            <w:r>
              <w:rPr>
                <w:sz w:val="24"/>
              </w:rPr>
              <w:tab/>
              <w:t>вес</w:t>
            </w:r>
            <w:r>
              <w:rPr>
                <w:sz w:val="24"/>
              </w:rPr>
              <w:tab/>
              <w:t>численности)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</w:p>
        </w:tc>
        <w:tc>
          <w:tcPr>
            <w:tcW w:w="1416" w:type="dxa"/>
            <w:tcBorders>
              <w:bottom w:val="nil"/>
            </w:tcBorders>
          </w:tcPr>
          <w:p w:rsidR="001C48FB" w:rsidRDefault="00833528">
            <w:pPr>
              <w:pStyle w:val="TableParagraph"/>
              <w:spacing w:before="54" w:line="265" w:lineRule="exact"/>
              <w:ind w:left="59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275" w:type="dxa"/>
            <w:tcBorders>
              <w:bottom w:val="nil"/>
            </w:tcBorders>
          </w:tcPr>
          <w:p w:rsidR="001C48FB" w:rsidRDefault="00833528">
            <w:pPr>
              <w:pStyle w:val="TableParagraph"/>
              <w:spacing w:before="54" w:line="265" w:lineRule="exact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(100%)</w:t>
            </w:r>
          </w:p>
        </w:tc>
      </w:tr>
      <w:tr w:rsidR="001C48FB">
        <w:trPr>
          <w:trHeight w:val="276"/>
        </w:trPr>
        <w:tc>
          <w:tcPr>
            <w:tcW w:w="6579" w:type="dxa"/>
            <w:tcBorders>
              <w:top w:val="nil"/>
              <w:bottom w:val="nil"/>
            </w:tcBorders>
          </w:tcPr>
          <w:p w:rsidR="001C48FB" w:rsidRDefault="00833528">
            <w:pPr>
              <w:pStyle w:val="TableParagraph"/>
              <w:spacing w:line="256" w:lineRule="exact"/>
              <w:ind w:left="60"/>
              <w:rPr>
                <w:sz w:val="24"/>
              </w:rPr>
            </w:pPr>
            <w:r>
              <w:rPr>
                <w:sz w:val="24"/>
              </w:rPr>
              <w:t>работников,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6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присвоена</w:t>
            </w:r>
            <w:proofErr w:type="gramEnd"/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1C48FB" w:rsidRDefault="00833528">
            <w:pPr>
              <w:pStyle w:val="TableParagraph"/>
              <w:spacing w:line="256" w:lineRule="exact"/>
              <w:ind w:left="59"/>
              <w:rPr>
                <w:sz w:val="24"/>
              </w:rPr>
            </w:pPr>
            <w:r>
              <w:rPr>
                <w:sz w:val="24"/>
              </w:rPr>
              <w:t>(процент)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C48FB" w:rsidRDefault="001C48FB">
            <w:pPr>
              <w:pStyle w:val="TableParagraph"/>
              <w:ind w:left="0"/>
              <w:rPr>
                <w:sz w:val="20"/>
              </w:rPr>
            </w:pPr>
          </w:p>
        </w:tc>
      </w:tr>
      <w:tr w:rsidR="001C48FB">
        <w:trPr>
          <w:trHeight w:val="275"/>
        </w:trPr>
        <w:tc>
          <w:tcPr>
            <w:tcW w:w="6579" w:type="dxa"/>
            <w:tcBorders>
              <w:top w:val="nil"/>
              <w:bottom w:val="nil"/>
            </w:tcBorders>
          </w:tcPr>
          <w:p w:rsidR="001C48FB" w:rsidRDefault="00833528">
            <w:pPr>
              <w:pStyle w:val="TableParagraph"/>
              <w:tabs>
                <w:tab w:val="left" w:pos="2344"/>
                <w:tab w:val="left" w:pos="3758"/>
                <w:tab w:val="left" w:pos="4214"/>
                <w:tab w:val="left" w:pos="5220"/>
              </w:tabs>
              <w:spacing w:line="256" w:lineRule="exact"/>
              <w:ind w:left="60"/>
              <w:rPr>
                <w:sz w:val="24"/>
              </w:rPr>
            </w:pPr>
            <w:r>
              <w:rPr>
                <w:sz w:val="24"/>
              </w:rPr>
              <w:t>квалификационная</w:t>
            </w:r>
            <w:r>
              <w:rPr>
                <w:sz w:val="24"/>
              </w:rPr>
              <w:tab/>
              <w:t>категория,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общей</w:t>
            </w:r>
            <w:r>
              <w:rPr>
                <w:sz w:val="24"/>
              </w:rPr>
              <w:tab/>
              <w:t>численности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1C48FB" w:rsidRDefault="001C48F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C48FB" w:rsidRDefault="001C48FB">
            <w:pPr>
              <w:pStyle w:val="TableParagraph"/>
              <w:ind w:left="0"/>
              <w:rPr>
                <w:sz w:val="20"/>
              </w:rPr>
            </w:pPr>
          </w:p>
        </w:tc>
      </w:tr>
      <w:tr w:rsidR="001C48FB">
        <w:trPr>
          <w:trHeight w:val="346"/>
        </w:trPr>
        <w:tc>
          <w:tcPr>
            <w:tcW w:w="6579" w:type="dxa"/>
            <w:tcBorders>
              <w:top w:val="nil"/>
              <w:bottom w:val="nil"/>
            </w:tcBorders>
          </w:tcPr>
          <w:p w:rsidR="001C48FB" w:rsidRDefault="00833528">
            <w:pPr>
              <w:pStyle w:val="TableParagraph"/>
              <w:spacing w:line="267" w:lineRule="exact"/>
              <w:ind w:left="60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1C48FB" w:rsidRDefault="001C48F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C48FB" w:rsidRDefault="001C48FB">
            <w:pPr>
              <w:pStyle w:val="TableParagraph"/>
              <w:ind w:left="0"/>
              <w:rPr>
                <w:sz w:val="24"/>
              </w:rPr>
            </w:pPr>
          </w:p>
        </w:tc>
      </w:tr>
      <w:tr w:rsidR="001C48FB">
        <w:trPr>
          <w:trHeight w:val="410"/>
        </w:trPr>
        <w:tc>
          <w:tcPr>
            <w:tcW w:w="6579" w:type="dxa"/>
            <w:tcBorders>
              <w:top w:val="nil"/>
            </w:tcBorders>
          </w:tcPr>
          <w:p w:rsidR="001C48FB" w:rsidRDefault="00833528">
            <w:pPr>
              <w:pStyle w:val="TableParagraph"/>
              <w:spacing w:before="61"/>
              <w:ind w:left="6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высшей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1C48FB" w:rsidRDefault="001C48F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5" w:type="dxa"/>
            <w:tcBorders>
              <w:top w:val="nil"/>
              <w:bottom w:val="single" w:sz="4" w:space="0" w:color="000000"/>
            </w:tcBorders>
          </w:tcPr>
          <w:p w:rsidR="001C48FB" w:rsidRDefault="00833528">
            <w:pPr>
              <w:pStyle w:val="TableParagraph"/>
              <w:spacing w:before="61"/>
              <w:ind w:left="1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C48FB">
        <w:trPr>
          <w:trHeight w:val="671"/>
        </w:trPr>
        <w:tc>
          <w:tcPr>
            <w:tcW w:w="6579" w:type="dxa"/>
          </w:tcPr>
          <w:p w:rsidR="001C48FB" w:rsidRDefault="00833528">
            <w:pPr>
              <w:pStyle w:val="TableParagraph"/>
              <w:spacing w:before="55"/>
              <w:ind w:left="60"/>
              <w:rPr>
                <w:sz w:val="24"/>
              </w:rPr>
            </w:pPr>
            <w:r>
              <w:rPr>
                <w:sz w:val="24"/>
              </w:rPr>
              <w:t>Первой</w:t>
            </w:r>
          </w:p>
        </w:tc>
        <w:tc>
          <w:tcPr>
            <w:tcW w:w="1416" w:type="dxa"/>
            <w:tcBorders>
              <w:top w:val="nil"/>
            </w:tcBorders>
          </w:tcPr>
          <w:p w:rsidR="001C48FB" w:rsidRDefault="001C48F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1C48FB" w:rsidRDefault="00833528">
            <w:pPr>
              <w:pStyle w:val="TableParagraph"/>
              <w:spacing w:before="55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(100%)</w:t>
            </w:r>
          </w:p>
        </w:tc>
      </w:tr>
      <w:tr w:rsidR="001C48FB">
        <w:trPr>
          <w:trHeight w:val="1388"/>
        </w:trPr>
        <w:tc>
          <w:tcPr>
            <w:tcW w:w="6579" w:type="dxa"/>
          </w:tcPr>
          <w:p w:rsidR="001C48FB" w:rsidRDefault="00833528">
            <w:pPr>
              <w:pStyle w:val="TableParagraph"/>
              <w:spacing w:before="55"/>
              <w:ind w:left="60" w:right="38"/>
              <w:jc w:val="both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 в общей численности педагогических работников,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 составляет:</w:t>
            </w:r>
          </w:p>
        </w:tc>
        <w:tc>
          <w:tcPr>
            <w:tcW w:w="1416" w:type="dxa"/>
            <w:vMerge w:val="restart"/>
          </w:tcPr>
          <w:p w:rsidR="001C48FB" w:rsidRDefault="00833528">
            <w:pPr>
              <w:pStyle w:val="TableParagraph"/>
              <w:spacing w:before="55"/>
              <w:ind w:left="59" w:right="320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1C48FB" w:rsidRDefault="001C48FB">
            <w:pPr>
              <w:pStyle w:val="TableParagraph"/>
              <w:ind w:left="0"/>
              <w:rPr>
                <w:sz w:val="24"/>
              </w:rPr>
            </w:pPr>
          </w:p>
        </w:tc>
      </w:tr>
      <w:tr w:rsidR="001C48FB">
        <w:trPr>
          <w:trHeight w:val="671"/>
        </w:trPr>
        <w:tc>
          <w:tcPr>
            <w:tcW w:w="6579" w:type="dxa"/>
          </w:tcPr>
          <w:p w:rsidR="001C48FB" w:rsidRDefault="00833528">
            <w:pPr>
              <w:pStyle w:val="TableParagraph"/>
              <w:spacing w:before="55"/>
              <w:ind w:left="60"/>
              <w:rPr>
                <w:sz w:val="24"/>
              </w:rPr>
            </w:pPr>
            <w:r>
              <w:rPr>
                <w:sz w:val="24"/>
              </w:rPr>
              <w:t>больше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30 лет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1C48FB" w:rsidRDefault="001C48F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1C48FB" w:rsidRDefault="00833528">
            <w:pPr>
              <w:pStyle w:val="TableParagraph"/>
              <w:spacing w:before="55"/>
              <w:ind w:left="1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C48FB">
        <w:trPr>
          <w:trHeight w:val="1407"/>
        </w:trPr>
        <w:tc>
          <w:tcPr>
            <w:tcW w:w="6579" w:type="dxa"/>
          </w:tcPr>
          <w:p w:rsidR="001C48FB" w:rsidRDefault="00833528">
            <w:pPr>
              <w:pStyle w:val="TableParagraph"/>
              <w:spacing w:before="55"/>
              <w:ind w:left="60" w:right="37"/>
              <w:jc w:val="both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 в общей численности педагогических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возрасте:</w:t>
            </w:r>
          </w:p>
          <w:p w:rsidR="001C48FB" w:rsidRDefault="00833528">
            <w:pPr>
              <w:pStyle w:val="TableParagraph"/>
              <w:spacing w:before="139"/>
              <w:ind w:left="60"/>
              <w:jc w:val="bot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 лет</w:t>
            </w:r>
          </w:p>
        </w:tc>
        <w:tc>
          <w:tcPr>
            <w:tcW w:w="1416" w:type="dxa"/>
            <w:vMerge w:val="restart"/>
          </w:tcPr>
          <w:p w:rsidR="001C48FB" w:rsidRDefault="00833528">
            <w:pPr>
              <w:pStyle w:val="TableParagraph"/>
              <w:spacing w:before="55"/>
              <w:ind w:left="59" w:right="320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1C48FB" w:rsidRDefault="001C48FB">
            <w:pPr>
              <w:pStyle w:val="TableParagraph"/>
              <w:ind w:left="0"/>
              <w:rPr>
                <w:sz w:val="26"/>
              </w:rPr>
            </w:pPr>
          </w:p>
          <w:p w:rsidR="001C48FB" w:rsidRDefault="001C48FB">
            <w:pPr>
              <w:pStyle w:val="TableParagraph"/>
              <w:ind w:left="0"/>
              <w:rPr>
                <w:sz w:val="26"/>
              </w:rPr>
            </w:pPr>
          </w:p>
          <w:p w:rsidR="001C48FB" w:rsidRDefault="001C48FB">
            <w:pPr>
              <w:pStyle w:val="TableParagraph"/>
              <w:spacing w:before="10"/>
              <w:ind w:left="0"/>
              <w:rPr>
                <w:sz w:val="36"/>
              </w:rPr>
            </w:pPr>
          </w:p>
          <w:p w:rsidR="001C48FB" w:rsidRDefault="00833528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(100%)</w:t>
            </w:r>
          </w:p>
        </w:tc>
      </w:tr>
      <w:tr w:rsidR="001C48FB">
        <w:trPr>
          <w:trHeight w:val="399"/>
        </w:trPr>
        <w:tc>
          <w:tcPr>
            <w:tcW w:w="6579" w:type="dxa"/>
          </w:tcPr>
          <w:p w:rsidR="001C48FB" w:rsidRDefault="00833528">
            <w:pPr>
              <w:pStyle w:val="TableParagraph"/>
              <w:spacing w:before="56"/>
              <w:ind w:left="60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50 лет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1C48FB" w:rsidRDefault="001C48F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1C48FB" w:rsidRDefault="001C48FB">
            <w:pPr>
              <w:pStyle w:val="TableParagraph"/>
              <w:ind w:left="0"/>
              <w:rPr>
                <w:sz w:val="24"/>
              </w:rPr>
            </w:pPr>
          </w:p>
        </w:tc>
      </w:tr>
      <w:tr w:rsidR="001C48FB">
        <w:trPr>
          <w:trHeight w:val="672"/>
        </w:trPr>
        <w:tc>
          <w:tcPr>
            <w:tcW w:w="6579" w:type="dxa"/>
          </w:tcPr>
          <w:p w:rsidR="001C48FB" w:rsidRDefault="00833528">
            <w:pPr>
              <w:pStyle w:val="TableParagraph"/>
              <w:spacing w:before="54"/>
              <w:ind w:left="60"/>
              <w:rPr>
                <w:sz w:val="24"/>
              </w:rPr>
            </w:pPr>
            <w:r>
              <w:rPr>
                <w:sz w:val="24"/>
              </w:rPr>
              <w:t>Соотношение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«педагогический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работник/воспитанник»</w:t>
            </w:r>
          </w:p>
        </w:tc>
        <w:tc>
          <w:tcPr>
            <w:tcW w:w="1416" w:type="dxa"/>
          </w:tcPr>
          <w:p w:rsidR="001C48FB" w:rsidRDefault="00833528">
            <w:pPr>
              <w:pStyle w:val="TableParagraph"/>
              <w:spacing w:before="54"/>
              <w:ind w:left="59" w:right="110"/>
              <w:rPr>
                <w:sz w:val="24"/>
              </w:rPr>
            </w:pPr>
            <w:r>
              <w:rPr>
                <w:spacing w:val="-1"/>
                <w:sz w:val="24"/>
              </w:rPr>
              <w:t>человек/</w:t>
            </w:r>
            <w:proofErr w:type="gramStart"/>
            <w:r>
              <w:rPr>
                <w:spacing w:val="-1"/>
                <w:sz w:val="24"/>
              </w:rPr>
              <w:t>чел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овек</w:t>
            </w:r>
            <w:proofErr w:type="spellEnd"/>
            <w:proofErr w:type="gramEnd"/>
          </w:p>
        </w:tc>
        <w:tc>
          <w:tcPr>
            <w:tcW w:w="1275" w:type="dxa"/>
          </w:tcPr>
          <w:p w:rsidR="001C48FB" w:rsidRDefault="00183DE7">
            <w:pPr>
              <w:pStyle w:val="TableParagraph"/>
              <w:spacing w:before="54"/>
              <w:ind w:left="13"/>
              <w:rPr>
                <w:sz w:val="24"/>
              </w:rPr>
            </w:pPr>
            <w:r>
              <w:rPr>
                <w:sz w:val="24"/>
              </w:rPr>
              <w:t>1/11</w:t>
            </w:r>
          </w:p>
        </w:tc>
      </w:tr>
      <w:tr w:rsidR="001C48FB">
        <w:trPr>
          <w:trHeight w:val="440"/>
        </w:trPr>
        <w:tc>
          <w:tcPr>
            <w:tcW w:w="6579" w:type="dxa"/>
            <w:tcBorders>
              <w:bottom w:val="nil"/>
            </w:tcBorders>
          </w:tcPr>
          <w:p w:rsidR="001C48FB" w:rsidRDefault="00833528">
            <w:pPr>
              <w:pStyle w:val="TableParagraph"/>
              <w:spacing w:before="56"/>
              <w:ind w:left="6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саду:</w:t>
            </w:r>
          </w:p>
        </w:tc>
        <w:tc>
          <w:tcPr>
            <w:tcW w:w="1416" w:type="dxa"/>
          </w:tcPr>
          <w:p w:rsidR="001C48FB" w:rsidRDefault="00833528">
            <w:pPr>
              <w:pStyle w:val="TableParagraph"/>
              <w:spacing w:before="56"/>
              <w:ind w:left="59"/>
              <w:rPr>
                <w:sz w:val="24"/>
              </w:rPr>
            </w:pPr>
            <w:r>
              <w:rPr>
                <w:sz w:val="24"/>
              </w:rPr>
              <w:t>да/нет</w:t>
            </w:r>
          </w:p>
        </w:tc>
        <w:tc>
          <w:tcPr>
            <w:tcW w:w="1275" w:type="dxa"/>
            <w:tcBorders>
              <w:bottom w:val="nil"/>
            </w:tcBorders>
          </w:tcPr>
          <w:p w:rsidR="001C48FB" w:rsidRDefault="001C48F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1C48FB" w:rsidRDefault="001C48FB">
      <w:pPr>
        <w:rPr>
          <w:sz w:val="24"/>
        </w:rPr>
        <w:sectPr w:rsidR="001C48FB">
          <w:pgSz w:w="11910" w:h="16840"/>
          <w:pgMar w:top="1120" w:right="440" w:bottom="1080" w:left="1480" w:header="0" w:footer="895" w:gutter="0"/>
          <w:cols w:space="720"/>
        </w:sectPr>
      </w:pPr>
    </w:p>
    <w:tbl>
      <w:tblPr>
        <w:tblStyle w:val="TableNormal"/>
        <w:tblW w:w="0" w:type="auto"/>
        <w:tblInd w:w="17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79"/>
        <w:gridCol w:w="1416"/>
        <w:gridCol w:w="1275"/>
      </w:tblGrid>
      <w:tr w:rsidR="001C48FB">
        <w:trPr>
          <w:trHeight w:val="407"/>
        </w:trPr>
        <w:tc>
          <w:tcPr>
            <w:tcW w:w="6579" w:type="dxa"/>
            <w:tcBorders>
              <w:top w:val="nil"/>
            </w:tcBorders>
          </w:tcPr>
          <w:p w:rsidR="001C48FB" w:rsidRDefault="00833528">
            <w:pPr>
              <w:pStyle w:val="TableParagraph"/>
              <w:spacing w:before="57"/>
              <w:ind w:left="60"/>
              <w:rPr>
                <w:sz w:val="24"/>
              </w:rPr>
            </w:pPr>
            <w:r>
              <w:rPr>
                <w:sz w:val="24"/>
              </w:rPr>
              <w:lastRenderedPageBreak/>
              <w:t>музыкального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</w:p>
        </w:tc>
        <w:tc>
          <w:tcPr>
            <w:tcW w:w="1416" w:type="dxa"/>
            <w:vMerge w:val="restart"/>
          </w:tcPr>
          <w:p w:rsidR="001C48FB" w:rsidRDefault="001C48F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5" w:type="dxa"/>
            <w:tcBorders>
              <w:top w:val="nil"/>
              <w:bottom w:val="single" w:sz="4" w:space="0" w:color="000000"/>
            </w:tcBorders>
          </w:tcPr>
          <w:p w:rsidR="001C48FB" w:rsidRDefault="00833528">
            <w:pPr>
              <w:pStyle w:val="TableParagraph"/>
              <w:spacing w:before="57"/>
              <w:ind w:left="13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1C48FB">
        <w:trPr>
          <w:trHeight w:val="400"/>
        </w:trPr>
        <w:tc>
          <w:tcPr>
            <w:tcW w:w="6579" w:type="dxa"/>
          </w:tcPr>
          <w:p w:rsidR="001C48FB" w:rsidRDefault="00833528">
            <w:pPr>
              <w:pStyle w:val="TableParagraph"/>
              <w:spacing w:before="57"/>
              <w:ind w:left="60"/>
              <w:rPr>
                <w:sz w:val="24"/>
              </w:rPr>
            </w:pPr>
            <w:r>
              <w:rPr>
                <w:sz w:val="24"/>
              </w:rPr>
              <w:t>инструктора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1C48FB" w:rsidRDefault="001C48F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1C48FB" w:rsidRDefault="00833528">
            <w:pPr>
              <w:pStyle w:val="TableParagraph"/>
              <w:spacing w:before="57"/>
              <w:ind w:left="13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1C48FB">
        <w:trPr>
          <w:trHeight w:val="407"/>
        </w:trPr>
        <w:tc>
          <w:tcPr>
            <w:tcW w:w="6579" w:type="dxa"/>
          </w:tcPr>
          <w:p w:rsidR="001C48FB" w:rsidRDefault="00833528">
            <w:pPr>
              <w:pStyle w:val="TableParagraph"/>
              <w:spacing w:before="57"/>
              <w:ind w:left="60"/>
              <w:rPr>
                <w:sz w:val="24"/>
              </w:rPr>
            </w:pPr>
            <w:r>
              <w:rPr>
                <w:sz w:val="24"/>
              </w:rPr>
              <w:t>учителя-логопеда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1C48FB" w:rsidRDefault="001C48F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1C48FB" w:rsidRDefault="00833528">
            <w:pPr>
              <w:pStyle w:val="TableParagraph"/>
              <w:spacing w:before="57"/>
              <w:ind w:left="13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1C48FB">
        <w:trPr>
          <w:trHeight w:val="402"/>
        </w:trPr>
        <w:tc>
          <w:tcPr>
            <w:tcW w:w="6579" w:type="dxa"/>
          </w:tcPr>
          <w:p w:rsidR="001C48FB" w:rsidRDefault="00833528">
            <w:pPr>
              <w:pStyle w:val="TableParagraph"/>
              <w:spacing w:before="56"/>
              <w:ind w:left="60"/>
              <w:rPr>
                <w:sz w:val="24"/>
              </w:rPr>
            </w:pPr>
            <w:r>
              <w:rPr>
                <w:sz w:val="24"/>
              </w:rPr>
              <w:t>логопеда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1C48FB" w:rsidRDefault="001C48F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1C48FB" w:rsidRDefault="00833528">
            <w:pPr>
              <w:pStyle w:val="TableParagraph"/>
              <w:spacing w:before="56"/>
              <w:ind w:left="13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1C48FB">
        <w:trPr>
          <w:trHeight w:val="407"/>
        </w:trPr>
        <w:tc>
          <w:tcPr>
            <w:tcW w:w="6579" w:type="dxa"/>
          </w:tcPr>
          <w:p w:rsidR="001C48FB" w:rsidRDefault="00833528">
            <w:pPr>
              <w:pStyle w:val="TableParagraph"/>
              <w:spacing w:before="56"/>
              <w:ind w:left="60"/>
              <w:rPr>
                <w:sz w:val="24"/>
              </w:rPr>
            </w:pPr>
            <w:r>
              <w:rPr>
                <w:sz w:val="24"/>
              </w:rPr>
              <w:t>учителя-дефектолога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1C48FB" w:rsidRDefault="001C48F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000000"/>
            </w:tcBorders>
          </w:tcPr>
          <w:p w:rsidR="001C48FB" w:rsidRDefault="00833528">
            <w:pPr>
              <w:pStyle w:val="TableParagraph"/>
              <w:spacing w:before="56"/>
              <w:ind w:left="13"/>
              <w:rPr>
                <w:sz w:val="24"/>
              </w:rPr>
            </w:pPr>
            <w:r>
              <w:rPr>
                <w:sz w:val="24"/>
              </w:rPr>
              <w:t>нет</w:t>
            </w:r>
          </w:p>
          <w:p w:rsidR="001C48FB" w:rsidRDefault="00833528">
            <w:pPr>
              <w:pStyle w:val="TableParagraph"/>
              <w:spacing w:before="152"/>
              <w:ind w:left="13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1C48FB">
        <w:trPr>
          <w:trHeight w:val="399"/>
        </w:trPr>
        <w:tc>
          <w:tcPr>
            <w:tcW w:w="6579" w:type="dxa"/>
          </w:tcPr>
          <w:p w:rsidR="001C48FB" w:rsidRDefault="00833528">
            <w:pPr>
              <w:pStyle w:val="TableParagraph"/>
              <w:spacing w:before="57"/>
              <w:ind w:left="60"/>
              <w:rPr>
                <w:sz w:val="24"/>
              </w:rPr>
            </w:pPr>
            <w:r>
              <w:rPr>
                <w:sz w:val="24"/>
              </w:rPr>
              <w:t>педагога-психолога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1C48FB" w:rsidRDefault="001C48F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C48FB" w:rsidRDefault="001C48FB">
            <w:pPr>
              <w:rPr>
                <w:sz w:val="2"/>
                <w:szCs w:val="2"/>
              </w:rPr>
            </w:pPr>
          </w:p>
        </w:tc>
      </w:tr>
    </w:tbl>
    <w:p w:rsidR="001C48FB" w:rsidRDefault="00833528">
      <w:pPr>
        <w:pStyle w:val="a3"/>
        <w:ind w:right="406" w:firstLine="708"/>
        <w:jc w:val="both"/>
      </w:pPr>
      <w:r>
        <w:t>Анализ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указывает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 w:rsidR="0077533E">
        <w:t>д</w:t>
      </w:r>
      <w:r>
        <w:t>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достаточную</w:t>
      </w:r>
      <w:r>
        <w:rPr>
          <w:spacing w:val="1"/>
        </w:rPr>
        <w:t xml:space="preserve"> </w:t>
      </w:r>
      <w:r>
        <w:t>инфраструктуру,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61"/>
        </w:rPr>
        <w:t xml:space="preserve"> </w:t>
      </w:r>
      <w:r>
        <w:t>требованиям</w:t>
      </w:r>
      <w:r>
        <w:rPr>
          <w:spacing w:val="61"/>
        </w:rPr>
        <w:t xml:space="preserve"> </w:t>
      </w:r>
      <w:r>
        <w:t>СанПиН</w:t>
      </w:r>
      <w:r>
        <w:rPr>
          <w:spacing w:val="61"/>
        </w:rPr>
        <w:t xml:space="preserve"> </w:t>
      </w:r>
      <w:hyperlink r:id="rId16">
        <w:r>
          <w:t>3.1/2.4.3598-20</w:t>
        </w:r>
      </w:hyperlink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позволяет реализовывать образовательные программы в полном объеме в соответствии с</w:t>
      </w:r>
      <w:r>
        <w:rPr>
          <w:spacing w:val="1"/>
        </w:rPr>
        <w:t xml:space="preserve"> </w:t>
      </w:r>
      <w:r>
        <w:t xml:space="preserve">ФГОС </w:t>
      </w:r>
      <w:proofErr w:type="gramStart"/>
      <w:r>
        <w:t>ДО</w:t>
      </w:r>
      <w:proofErr w:type="gramEnd"/>
      <w:r>
        <w:t>. Детский сад укомплектован достаточным количеством педагогических и иных</w:t>
      </w:r>
      <w:r>
        <w:rPr>
          <w:spacing w:val="1"/>
        </w:rPr>
        <w:t xml:space="preserve"> </w:t>
      </w:r>
      <w:r>
        <w:t>работников, которые имеют высокую квалификацию и регулярно проходят повышение</w:t>
      </w:r>
      <w:r>
        <w:rPr>
          <w:spacing w:val="1"/>
        </w:rPr>
        <w:t xml:space="preserve"> </w:t>
      </w:r>
      <w:r>
        <w:t>квалификации,</w:t>
      </w:r>
      <w:r>
        <w:rPr>
          <w:spacing w:val="-1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r>
        <w:t>результативность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 w:rsidR="001C48FB" w:rsidRDefault="00833528">
      <w:pPr>
        <w:pStyle w:val="a3"/>
        <w:ind w:left="331" w:right="407" w:firstLine="439"/>
        <w:jc w:val="both"/>
      </w:pPr>
      <w:r>
        <w:t>Педагогический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структурирования</w:t>
      </w:r>
      <w:r>
        <w:rPr>
          <w:spacing w:val="1"/>
        </w:rPr>
        <w:t xml:space="preserve"> </w:t>
      </w:r>
      <w:r>
        <w:t>возникающих</w:t>
      </w:r>
      <w:r>
        <w:rPr>
          <w:spacing w:val="1"/>
        </w:rPr>
        <w:t xml:space="preserve"> </w:t>
      </w:r>
      <w:r>
        <w:t>проблем умеет выстроить перспективы развития в соответствии с уровнем требований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доступное качественное образование, воспитание и развитие в безопасных, комфортных</w:t>
      </w:r>
      <w:r>
        <w:rPr>
          <w:spacing w:val="1"/>
        </w:rPr>
        <w:t xml:space="preserve"> </w:t>
      </w:r>
      <w:r>
        <w:t>условиях, адаптированных к возможностям каждого ребенка. Качество образовательных</w:t>
      </w:r>
      <w:r>
        <w:rPr>
          <w:spacing w:val="1"/>
        </w:rPr>
        <w:t xml:space="preserve"> </w:t>
      </w:r>
      <w:r>
        <w:t>воздействий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образовательных технологий, в том числе информационно-коммуникационных. Уровень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среднего.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гибкостью,</w:t>
      </w:r>
      <w:r>
        <w:rPr>
          <w:spacing w:val="1"/>
        </w:rPr>
        <w:t xml:space="preserve"> </w:t>
      </w:r>
      <w:r>
        <w:t>ориентированностью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индивидуальные и возрастные особенности воспитанников, что позволяет осуществить</w:t>
      </w:r>
      <w:r>
        <w:rPr>
          <w:spacing w:val="1"/>
        </w:rPr>
        <w:t xml:space="preserve"> </w:t>
      </w:r>
      <w:r>
        <w:t>личностно-ориентированный подход к</w:t>
      </w:r>
      <w:r>
        <w:rPr>
          <w:spacing w:val="-2"/>
        </w:rPr>
        <w:t xml:space="preserve"> </w:t>
      </w:r>
      <w:r>
        <w:t>воспитанникам.</w:t>
      </w:r>
    </w:p>
    <w:p w:rsidR="001C48FB" w:rsidRDefault="00833528">
      <w:pPr>
        <w:pStyle w:val="a3"/>
        <w:jc w:val="both"/>
      </w:pPr>
      <w:r>
        <w:t>Наиболее</w:t>
      </w:r>
      <w:r>
        <w:rPr>
          <w:spacing w:val="-3"/>
        </w:rPr>
        <w:t xml:space="preserve"> </w:t>
      </w:r>
      <w:r>
        <w:t>важными</w:t>
      </w:r>
      <w:r>
        <w:rPr>
          <w:spacing w:val="-1"/>
        </w:rPr>
        <w:t xml:space="preserve"> </w:t>
      </w:r>
      <w:r>
        <w:t>и перспективными</w:t>
      </w:r>
      <w:r>
        <w:rPr>
          <w:spacing w:val="-4"/>
        </w:rPr>
        <w:t xml:space="preserve"> </w:t>
      </w:r>
      <w:r>
        <w:t>направлениями своей</w:t>
      </w:r>
      <w:r>
        <w:rPr>
          <w:spacing w:val="-1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в 2022</w:t>
      </w:r>
      <w:r>
        <w:rPr>
          <w:spacing w:val="-2"/>
        </w:rPr>
        <w:t xml:space="preserve"> </w:t>
      </w:r>
      <w:r>
        <w:t>году</w:t>
      </w:r>
      <w:r>
        <w:rPr>
          <w:spacing w:val="-1"/>
        </w:rPr>
        <w:t xml:space="preserve"> </w:t>
      </w:r>
      <w:r>
        <w:t>считаем:</w:t>
      </w:r>
    </w:p>
    <w:p w:rsidR="001C48FB" w:rsidRDefault="00833528">
      <w:pPr>
        <w:pStyle w:val="a4"/>
        <w:numPr>
          <w:ilvl w:val="0"/>
          <w:numId w:val="1"/>
        </w:numPr>
        <w:tabs>
          <w:tab w:val="left" w:pos="462"/>
        </w:tabs>
        <w:spacing w:before="195"/>
        <w:ind w:right="446" w:firstLine="0"/>
        <w:rPr>
          <w:sz w:val="24"/>
        </w:rPr>
      </w:pPr>
      <w:r>
        <w:rPr>
          <w:sz w:val="24"/>
        </w:rPr>
        <w:t>Пополнение в детском саду предметно-развивающей среды, отвечающей требованиям и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поставленным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задачам.</w:t>
      </w:r>
    </w:p>
    <w:p w:rsidR="001C48FB" w:rsidRDefault="00833528">
      <w:pPr>
        <w:pStyle w:val="a4"/>
        <w:numPr>
          <w:ilvl w:val="0"/>
          <w:numId w:val="1"/>
        </w:numPr>
        <w:tabs>
          <w:tab w:val="left" w:pos="403"/>
        </w:tabs>
        <w:ind w:right="440" w:firstLine="0"/>
        <w:rPr>
          <w:sz w:val="24"/>
        </w:rPr>
      </w:pPr>
      <w:r>
        <w:rPr>
          <w:sz w:val="24"/>
        </w:rPr>
        <w:t>Повышение</w:t>
      </w:r>
      <w:r>
        <w:rPr>
          <w:spacing w:val="4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3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5"/>
          <w:sz w:val="24"/>
        </w:rPr>
        <w:t xml:space="preserve"> </w:t>
      </w:r>
      <w:r>
        <w:rPr>
          <w:sz w:val="24"/>
        </w:rPr>
        <w:t>обеспечивающего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доброжелательного сотрудничества с детьми и родителями (законными представителями).</w:t>
      </w:r>
      <w:r>
        <w:rPr>
          <w:spacing w:val="-57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Улучшение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услуг.</w:t>
      </w:r>
    </w:p>
    <w:sectPr w:rsidR="001C48FB">
      <w:pgSz w:w="11910" w:h="16840"/>
      <w:pgMar w:top="1120" w:right="440" w:bottom="1080" w:left="1480" w:header="0" w:footer="89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5AE9" w:rsidRDefault="000B5AE9">
      <w:r>
        <w:separator/>
      </w:r>
    </w:p>
  </w:endnote>
  <w:endnote w:type="continuationSeparator" w:id="0">
    <w:p w:rsidR="000B5AE9" w:rsidRDefault="000B5A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5305" w:rsidRDefault="000B5AE9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0.3pt;margin-top:782.15pt;width:17.25pt;height:13.05pt;z-index:-251658752;mso-position-horizontal-relative:page;mso-position-vertical-relative:page" filled="f" stroked="f">
          <v:textbox inset="0,0,0,0">
            <w:txbxContent>
              <w:p w:rsidR="00335305" w:rsidRDefault="00335305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61303D">
                  <w:rPr>
                    <w:rFonts w:ascii="Calibri"/>
                    <w:noProof/>
                  </w:rPr>
                  <w:t>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5AE9" w:rsidRDefault="000B5AE9">
      <w:r>
        <w:separator/>
      </w:r>
    </w:p>
  </w:footnote>
  <w:footnote w:type="continuationSeparator" w:id="0">
    <w:p w:rsidR="000B5AE9" w:rsidRDefault="000B5A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D18E5"/>
    <w:multiLevelType w:val="hybridMultilevel"/>
    <w:tmpl w:val="81562A86"/>
    <w:lvl w:ilvl="0" w:tplc="E2C89F7A">
      <w:numFmt w:val="bullet"/>
      <w:lvlText w:val="-"/>
      <w:lvlJc w:val="left"/>
      <w:pPr>
        <w:ind w:left="92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40E104">
      <w:numFmt w:val="bullet"/>
      <w:lvlText w:val="•"/>
      <w:lvlJc w:val="left"/>
      <w:pPr>
        <w:ind w:left="1826" w:hanging="140"/>
      </w:pPr>
      <w:rPr>
        <w:rFonts w:hint="default"/>
        <w:lang w:val="ru-RU" w:eastAsia="en-US" w:bidi="ar-SA"/>
      </w:rPr>
    </w:lvl>
    <w:lvl w:ilvl="2" w:tplc="E160E26E">
      <w:numFmt w:val="bullet"/>
      <w:lvlText w:val="•"/>
      <w:lvlJc w:val="left"/>
      <w:pPr>
        <w:ind w:left="2733" w:hanging="140"/>
      </w:pPr>
      <w:rPr>
        <w:rFonts w:hint="default"/>
        <w:lang w:val="ru-RU" w:eastAsia="en-US" w:bidi="ar-SA"/>
      </w:rPr>
    </w:lvl>
    <w:lvl w:ilvl="3" w:tplc="1E54049A">
      <w:numFmt w:val="bullet"/>
      <w:lvlText w:val="•"/>
      <w:lvlJc w:val="left"/>
      <w:pPr>
        <w:ind w:left="3639" w:hanging="140"/>
      </w:pPr>
      <w:rPr>
        <w:rFonts w:hint="default"/>
        <w:lang w:val="ru-RU" w:eastAsia="en-US" w:bidi="ar-SA"/>
      </w:rPr>
    </w:lvl>
    <w:lvl w:ilvl="4" w:tplc="FA80C8F8">
      <w:numFmt w:val="bullet"/>
      <w:lvlText w:val="•"/>
      <w:lvlJc w:val="left"/>
      <w:pPr>
        <w:ind w:left="4546" w:hanging="140"/>
      </w:pPr>
      <w:rPr>
        <w:rFonts w:hint="default"/>
        <w:lang w:val="ru-RU" w:eastAsia="en-US" w:bidi="ar-SA"/>
      </w:rPr>
    </w:lvl>
    <w:lvl w:ilvl="5" w:tplc="76EEF372">
      <w:numFmt w:val="bullet"/>
      <w:lvlText w:val="•"/>
      <w:lvlJc w:val="left"/>
      <w:pPr>
        <w:ind w:left="5453" w:hanging="140"/>
      </w:pPr>
      <w:rPr>
        <w:rFonts w:hint="default"/>
        <w:lang w:val="ru-RU" w:eastAsia="en-US" w:bidi="ar-SA"/>
      </w:rPr>
    </w:lvl>
    <w:lvl w:ilvl="6" w:tplc="FF1A4750">
      <w:numFmt w:val="bullet"/>
      <w:lvlText w:val="•"/>
      <w:lvlJc w:val="left"/>
      <w:pPr>
        <w:ind w:left="6359" w:hanging="140"/>
      </w:pPr>
      <w:rPr>
        <w:rFonts w:hint="default"/>
        <w:lang w:val="ru-RU" w:eastAsia="en-US" w:bidi="ar-SA"/>
      </w:rPr>
    </w:lvl>
    <w:lvl w:ilvl="7" w:tplc="4552EFE4">
      <w:numFmt w:val="bullet"/>
      <w:lvlText w:val="•"/>
      <w:lvlJc w:val="left"/>
      <w:pPr>
        <w:ind w:left="7266" w:hanging="140"/>
      </w:pPr>
      <w:rPr>
        <w:rFonts w:hint="default"/>
        <w:lang w:val="ru-RU" w:eastAsia="en-US" w:bidi="ar-SA"/>
      </w:rPr>
    </w:lvl>
    <w:lvl w:ilvl="8" w:tplc="891C8AC2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1">
    <w:nsid w:val="0F8D59C1"/>
    <w:multiLevelType w:val="multilevel"/>
    <w:tmpl w:val="10ECA052"/>
    <w:lvl w:ilvl="0">
      <w:start w:val="1"/>
      <w:numFmt w:val="decimal"/>
      <w:lvlText w:val="%1."/>
      <w:lvlJc w:val="left"/>
      <w:pPr>
        <w:ind w:left="46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1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78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1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5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9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3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9" w:hanging="420"/>
      </w:pPr>
      <w:rPr>
        <w:rFonts w:hint="default"/>
        <w:lang w:val="ru-RU" w:eastAsia="en-US" w:bidi="ar-SA"/>
      </w:rPr>
    </w:lvl>
  </w:abstractNum>
  <w:abstractNum w:abstractNumId="2">
    <w:nsid w:val="17EE4C9D"/>
    <w:multiLevelType w:val="hybridMultilevel"/>
    <w:tmpl w:val="EFCA9D1A"/>
    <w:lvl w:ilvl="0" w:tplc="6E8C4DE6">
      <w:start w:val="1"/>
      <w:numFmt w:val="decimal"/>
      <w:lvlText w:val="%1."/>
      <w:lvlJc w:val="left"/>
      <w:pPr>
        <w:ind w:left="3836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892B6EE">
      <w:numFmt w:val="bullet"/>
      <w:lvlText w:val="•"/>
      <w:lvlJc w:val="left"/>
      <w:pPr>
        <w:ind w:left="4454" w:hanging="240"/>
      </w:pPr>
      <w:rPr>
        <w:rFonts w:hint="default"/>
        <w:lang w:val="ru-RU" w:eastAsia="en-US" w:bidi="ar-SA"/>
      </w:rPr>
    </w:lvl>
    <w:lvl w:ilvl="2" w:tplc="44CA87A6">
      <w:numFmt w:val="bullet"/>
      <w:lvlText w:val="•"/>
      <w:lvlJc w:val="left"/>
      <w:pPr>
        <w:ind w:left="5069" w:hanging="240"/>
      </w:pPr>
      <w:rPr>
        <w:rFonts w:hint="default"/>
        <w:lang w:val="ru-RU" w:eastAsia="en-US" w:bidi="ar-SA"/>
      </w:rPr>
    </w:lvl>
    <w:lvl w:ilvl="3" w:tplc="53DA67E0">
      <w:numFmt w:val="bullet"/>
      <w:lvlText w:val="•"/>
      <w:lvlJc w:val="left"/>
      <w:pPr>
        <w:ind w:left="5683" w:hanging="240"/>
      </w:pPr>
      <w:rPr>
        <w:rFonts w:hint="default"/>
        <w:lang w:val="ru-RU" w:eastAsia="en-US" w:bidi="ar-SA"/>
      </w:rPr>
    </w:lvl>
    <w:lvl w:ilvl="4" w:tplc="55D8919C">
      <w:numFmt w:val="bullet"/>
      <w:lvlText w:val="•"/>
      <w:lvlJc w:val="left"/>
      <w:pPr>
        <w:ind w:left="6298" w:hanging="240"/>
      </w:pPr>
      <w:rPr>
        <w:rFonts w:hint="default"/>
        <w:lang w:val="ru-RU" w:eastAsia="en-US" w:bidi="ar-SA"/>
      </w:rPr>
    </w:lvl>
    <w:lvl w:ilvl="5" w:tplc="88EADC00">
      <w:numFmt w:val="bullet"/>
      <w:lvlText w:val="•"/>
      <w:lvlJc w:val="left"/>
      <w:pPr>
        <w:ind w:left="6913" w:hanging="240"/>
      </w:pPr>
      <w:rPr>
        <w:rFonts w:hint="default"/>
        <w:lang w:val="ru-RU" w:eastAsia="en-US" w:bidi="ar-SA"/>
      </w:rPr>
    </w:lvl>
    <w:lvl w:ilvl="6" w:tplc="ABC2A6A4">
      <w:numFmt w:val="bullet"/>
      <w:lvlText w:val="•"/>
      <w:lvlJc w:val="left"/>
      <w:pPr>
        <w:ind w:left="7527" w:hanging="240"/>
      </w:pPr>
      <w:rPr>
        <w:rFonts w:hint="default"/>
        <w:lang w:val="ru-RU" w:eastAsia="en-US" w:bidi="ar-SA"/>
      </w:rPr>
    </w:lvl>
    <w:lvl w:ilvl="7" w:tplc="7070F272">
      <w:numFmt w:val="bullet"/>
      <w:lvlText w:val="•"/>
      <w:lvlJc w:val="left"/>
      <w:pPr>
        <w:ind w:left="8142" w:hanging="240"/>
      </w:pPr>
      <w:rPr>
        <w:rFonts w:hint="default"/>
        <w:lang w:val="ru-RU" w:eastAsia="en-US" w:bidi="ar-SA"/>
      </w:rPr>
    </w:lvl>
    <w:lvl w:ilvl="8" w:tplc="9046395E">
      <w:numFmt w:val="bullet"/>
      <w:lvlText w:val="•"/>
      <w:lvlJc w:val="left"/>
      <w:pPr>
        <w:ind w:left="8756" w:hanging="240"/>
      </w:pPr>
      <w:rPr>
        <w:rFonts w:hint="default"/>
        <w:lang w:val="ru-RU" w:eastAsia="en-US" w:bidi="ar-SA"/>
      </w:rPr>
    </w:lvl>
  </w:abstractNum>
  <w:abstractNum w:abstractNumId="3">
    <w:nsid w:val="20371546"/>
    <w:multiLevelType w:val="hybridMultilevel"/>
    <w:tmpl w:val="B602200E"/>
    <w:lvl w:ilvl="0" w:tplc="0CA68E82">
      <w:start w:val="1"/>
      <w:numFmt w:val="decimal"/>
      <w:lvlText w:val="%1."/>
      <w:lvlJc w:val="left"/>
      <w:pPr>
        <w:ind w:left="22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DCE7EC6">
      <w:numFmt w:val="bullet"/>
      <w:lvlText w:val="•"/>
      <w:lvlJc w:val="left"/>
      <w:pPr>
        <w:ind w:left="1196" w:hanging="240"/>
      </w:pPr>
      <w:rPr>
        <w:rFonts w:hint="default"/>
        <w:lang w:val="ru-RU" w:eastAsia="en-US" w:bidi="ar-SA"/>
      </w:rPr>
    </w:lvl>
    <w:lvl w:ilvl="2" w:tplc="F6108B52">
      <w:numFmt w:val="bullet"/>
      <w:lvlText w:val="•"/>
      <w:lvlJc w:val="left"/>
      <w:pPr>
        <w:ind w:left="2173" w:hanging="240"/>
      </w:pPr>
      <w:rPr>
        <w:rFonts w:hint="default"/>
        <w:lang w:val="ru-RU" w:eastAsia="en-US" w:bidi="ar-SA"/>
      </w:rPr>
    </w:lvl>
    <w:lvl w:ilvl="3" w:tplc="70169908">
      <w:numFmt w:val="bullet"/>
      <w:lvlText w:val="•"/>
      <w:lvlJc w:val="left"/>
      <w:pPr>
        <w:ind w:left="3149" w:hanging="240"/>
      </w:pPr>
      <w:rPr>
        <w:rFonts w:hint="default"/>
        <w:lang w:val="ru-RU" w:eastAsia="en-US" w:bidi="ar-SA"/>
      </w:rPr>
    </w:lvl>
    <w:lvl w:ilvl="4" w:tplc="65A622DC">
      <w:numFmt w:val="bullet"/>
      <w:lvlText w:val="•"/>
      <w:lvlJc w:val="left"/>
      <w:pPr>
        <w:ind w:left="4126" w:hanging="240"/>
      </w:pPr>
      <w:rPr>
        <w:rFonts w:hint="default"/>
        <w:lang w:val="ru-RU" w:eastAsia="en-US" w:bidi="ar-SA"/>
      </w:rPr>
    </w:lvl>
    <w:lvl w:ilvl="5" w:tplc="9B546C58">
      <w:numFmt w:val="bullet"/>
      <w:lvlText w:val="•"/>
      <w:lvlJc w:val="left"/>
      <w:pPr>
        <w:ind w:left="5103" w:hanging="240"/>
      </w:pPr>
      <w:rPr>
        <w:rFonts w:hint="default"/>
        <w:lang w:val="ru-RU" w:eastAsia="en-US" w:bidi="ar-SA"/>
      </w:rPr>
    </w:lvl>
    <w:lvl w:ilvl="6" w:tplc="0A968688">
      <w:numFmt w:val="bullet"/>
      <w:lvlText w:val="•"/>
      <w:lvlJc w:val="left"/>
      <w:pPr>
        <w:ind w:left="6079" w:hanging="240"/>
      </w:pPr>
      <w:rPr>
        <w:rFonts w:hint="default"/>
        <w:lang w:val="ru-RU" w:eastAsia="en-US" w:bidi="ar-SA"/>
      </w:rPr>
    </w:lvl>
    <w:lvl w:ilvl="7" w:tplc="AB788C52">
      <w:numFmt w:val="bullet"/>
      <w:lvlText w:val="•"/>
      <w:lvlJc w:val="left"/>
      <w:pPr>
        <w:ind w:left="7056" w:hanging="240"/>
      </w:pPr>
      <w:rPr>
        <w:rFonts w:hint="default"/>
        <w:lang w:val="ru-RU" w:eastAsia="en-US" w:bidi="ar-SA"/>
      </w:rPr>
    </w:lvl>
    <w:lvl w:ilvl="8" w:tplc="C0201CC4">
      <w:numFmt w:val="bullet"/>
      <w:lvlText w:val="•"/>
      <w:lvlJc w:val="left"/>
      <w:pPr>
        <w:ind w:left="8032" w:hanging="240"/>
      </w:pPr>
      <w:rPr>
        <w:rFonts w:hint="default"/>
        <w:lang w:val="ru-RU" w:eastAsia="en-US" w:bidi="ar-SA"/>
      </w:rPr>
    </w:lvl>
  </w:abstractNum>
  <w:abstractNum w:abstractNumId="4">
    <w:nsid w:val="4D7F3CEF"/>
    <w:multiLevelType w:val="multilevel"/>
    <w:tmpl w:val="04383A92"/>
    <w:lvl w:ilvl="0">
      <w:start w:val="1"/>
      <w:numFmt w:val="decimal"/>
      <w:lvlText w:val="%1"/>
      <w:lvlJc w:val="left"/>
      <w:pPr>
        <w:ind w:left="301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10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41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0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0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0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2" w:hanging="420"/>
      </w:pPr>
      <w:rPr>
        <w:rFonts w:hint="default"/>
        <w:lang w:val="ru-RU" w:eastAsia="en-US" w:bidi="ar-SA"/>
      </w:rPr>
    </w:lvl>
  </w:abstractNum>
  <w:abstractNum w:abstractNumId="5">
    <w:nsid w:val="51697780"/>
    <w:multiLevelType w:val="hybridMultilevel"/>
    <w:tmpl w:val="8E864B54"/>
    <w:lvl w:ilvl="0" w:tplc="6EDA1152">
      <w:numFmt w:val="bullet"/>
      <w:lvlText w:val=""/>
      <w:lvlJc w:val="left"/>
      <w:pPr>
        <w:ind w:left="490" w:hanging="812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ED54548C">
      <w:numFmt w:val="bullet"/>
      <w:lvlText w:val="•"/>
      <w:lvlJc w:val="left"/>
      <w:pPr>
        <w:ind w:left="1448" w:hanging="812"/>
      </w:pPr>
      <w:rPr>
        <w:rFonts w:hint="default"/>
        <w:lang w:val="ru-RU" w:eastAsia="en-US" w:bidi="ar-SA"/>
      </w:rPr>
    </w:lvl>
    <w:lvl w:ilvl="2" w:tplc="0060C008">
      <w:numFmt w:val="bullet"/>
      <w:lvlText w:val="•"/>
      <w:lvlJc w:val="left"/>
      <w:pPr>
        <w:ind w:left="2397" w:hanging="812"/>
      </w:pPr>
      <w:rPr>
        <w:rFonts w:hint="default"/>
        <w:lang w:val="ru-RU" w:eastAsia="en-US" w:bidi="ar-SA"/>
      </w:rPr>
    </w:lvl>
    <w:lvl w:ilvl="3" w:tplc="852C8B8E">
      <w:numFmt w:val="bullet"/>
      <w:lvlText w:val="•"/>
      <w:lvlJc w:val="left"/>
      <w:pPr>
        <w:ind w:left="3345" w:hanging="812"/>
      </w:pPr>
      <w:rPr>
        <w:rFonts w:hint="default"/>
        <w:lang w:val="ru-RU" w:eastAsia="en-US" w:bidi="ar-SA"/>
      </w:rPr>
    </w:lvl>
    <w:lvl w:ilvl="4" w:tplc="42AA0582">
      <w:numFmt w:val="bullet"/>
      <w:lvlText w:val="•"/>
      <w:lvlJc w:val="left"/>
      <w:pPr>
        <w:ind w:left="4294" w:hanging="812"/>
      </w:pPr>
      <w:rPr>
        <w:rFonts w:hint="default"/>
        <w:lang w:val="ru-RU" w:eastAsia="en-US" w:bidi="ar-SA"/>
      </w:rPr>
    </w:lvl>
    <w:lvl w:ilvl="5" w:tplc="C08C4C08">
      <w:numFmt w:val="bullet"/>
      <w:lvlText w:val="•"/>
      <w:lvlJc w:val="left"/>
      <w:pPr>
        <w:ind w:left="5243" w:hanging="812"/>
      </w:pPr>
      <w:rPr>
        <w:rFonts w:hint="default"/>
        <w:lang w:val="ru-RU" w:eastAsia="en-US" w:bidi="ar-SA"/>
      </w:rPr>
    </w:lvl>
    <w:lvl w:ilvl="6" w:tplc="2A682596">
      <w:numFmt w:val="bullet"/>
      <w:lvlText w:val="•"/>
      <w:lvlJc w:val="left"/>
      <w:pPr>
        <w:ind w:left="6191" w:hanging="812"/>
      </w:pPr>
      <w:rPr>
        <w:rFonts w:hint="default"/>
        <w:lang w:val="ru-RU" w:eastAsia="en-US" w:bidi="ar-SA"/>
      </w:rPr>
    </w:lvl>
    <w:lvl w:ilvl="7" w:tplc="63F4F374">
      <w:numFmt w:val="bullet"/>
      <w:lvlText w:val="•"/>
      <w:lvlJc w:val="left"/>
      <w:pPr>
        <w:ind w:left="7140" w:hanging="812"/>
      </w:pPr>
      <w:rPr>
        <w:rFonts w:hint="default"/>
        <w:lang w:val="ru-RU" w:eastAsia="en-US" w:bidi="ar-SA"/>
      </w:rPr>
    </w:lvl>
    <w:lvl w:ilvl="8" w:tplc="5FC43EF4">
      <w:numFmt w:val="bullet"/>
      <w:lvlText w:val="•"/>
      <w:lvlJc w:val="left"/>
      <w:pPr>
        <w:ind w:left="8088" w:hanging="812"/>
      </w:pPr>
      <w:rPr>
        <w:rFonts w:hint="default"/>
        <w:lang w:val="ru-RU" w:eastAsia="en-US" w:bidi="ar-SA"/>
      </w:rPr>
    </w:lvl>
  </w:abstractNum>
  <w:abstractNum w:abstractNumId="6">
    <w:nsid w:val="7F246038"/>
    <w:multiLevelType w:val="hybridMultilevel"/>
    <w:tmpl w:val="09460992"/>
    <w:lvl w:ilvl="0" w:tplc="896A1CCA">
      <w:numFmt w:val="bullet"/>
      <w:lvlText w:val="-"/>
      <w:lvlJc w:val="left"/>
      <w:pPr>
        <w:ind w:left="221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4C041D0">
      <w:numFmt w:val="bullet"/>
      <w:lvlText w:val="-"/>
      <w:lvlJc w:val="left"/>
      <w:pPr>
        <w:ind w:left="581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153845FC">
      <w:numFmt w:val="bullet"/>
      <w:lvlText w:val="•"/>
      <w:lvlJc w:val="left"/>
      <w:pPr>
        <w:ind w:left="1625" w:hanging="140"/>
      </w:pPr>
      <w:rPr>
        <w:rFonts w:hint="default"/>
        <w:lang w:val="ru-RU" w:eastAsia="en-US" w:bidi="ar-SA"/>
      </w:rPr>
    </w:lvl>
    <w:lvl w:ilvl="3" w:tplc="2B6C5B3E">
      <w:numFmt w:val="bullet"/>
      <w:lvlText w:val="•"/>
      <w:lvlJc w:val="left"/>
      <w:pPr>
        <w:ind w:left="2670" w:hanging="140"/>
      </w:pPr>
      <w:rPr>
        <w:rFonts w:hint="default"/>
        <w:lang w:val="ru-RU" w:eastAsia="en-US" w:bidi="ar-SA"/>
      </w:rPr>
    </w:lvl>
    <w:lvl w:ilvl="4" w:tplc="D166E202">
      <w:numFmt w:val="bullet"/>
      <w:lvlText w:val="•"/>
      <w:lvlJc w:val="left"/>
      <w:pPr>
        <w:ind w:left="3715" w:hanging="140"/>
      </w:pPr>
      <w:rPr>
        <w:rFonts w:hint="default"/>
        <w:lang w:val="ru-RU" w:eastAsia="en-US" w:bidi="ar-SA"/>
      </w:rPr>
    </w:lvl>
    <w:lvl w:ilvl="5" w:tplc="011AB932">
      <w:numFmt w:val="bullet"/>
      <w:lvlText w:val="•"/>
      <w:lvlJc w:val="left"/>
      <w:pPr>
        <w:ind w:left="4760" w:hanging="140"/>
      </w:pPr>
      <w:rPr>
        <w:rFonts w:hint="default"/>
        <w:lang w:val="ru-RU" w:eastAsia="en-US" w:bidi="ar-SA"/>
      </w:rPr>
    </w:lvl>
    <w:lvl w:ilvl="6" w:tplc="49D845FE">
      <w:numFmt w:val="bullet"/>
      <w:lvlText w:val="•"/>
      <w:lvlJc w:val="left"/>
      <w:pPr>
        <w:ind w:left="5805" w:hanging="140"/>
      </w:pPr>
      <w:rPr>
        <w:rFonts w:hint="default"/>
        <w:lang w:val="ru-RU" w:eastAsia="en-US" w:bidi="ar-SA"/>
      </w:rPr>
    </w:lvl>
    <w:lvl w:ilvl="7" w:tplc="6CCC2A4E">
      <w:numFmt w:val="bullet"/>
      <w:lvlText w:val="•"/>
      <w:lvlJc w:val="left"/>
      <w:pPr>
        <w:ind w:left="6850" w:hanging="140"/>
      </w:pPr>
      <w:rPr>
        <w:rFonts w:hint="default"/>
        <w:lang w:val="ru-RU" w:eastAsia="en-US" w:bidi="ar-SA"/>
      </w:rPr>
    </w:lvl>
    <w:lvl w:ilvl="8" w:tplc="54AE09E0">
      <w:numFmt w:val="bullet"/>
      <w:lvlText w:val="•"/>
      <w:lvlJc w:val="left"/>
      <w:pPr>
        <w:ind w:left="7895" w:hanging="14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5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C48FB"/>
    <w:rsid w:val="000A6EA9"/>
    <w:rsid w:val="000B5AE9"/>
    <w:rsid w:val="00183DE7"/>
    <w:rsid w:val="001C48FB"/>
    <w:rsid w:val="002071B5"/>
    <w:rsid w:val="00335305"/>
    <w:rsid w:val="003C72B8"/>
    <w:rsid w:val="00521BE1"/>
    <w:rsid w:val="00524D88"/>
    <w:rsid w:val="0061303D"/>
    <w:rsid w:val="006144C7"/>
    <w:rsid w:val="0077533E"/>
    <w:rsid w:val="00833528"/>
    <w:rsid w:val="0085349E"/>
    <w:rsid w:val="00A71FE4"/>
    <w:rsid w:val="00B55CE3"/>
    <w:rsid w:val="00C56989"/>
    <w:rsid w:val="00D5669A"/>
    <w:rsid w:val="00E60CEC"/>
    <w:rsid w:val="00EE7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6"/>
      <w:ind w:left="62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641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40"/>
      <w:ind w:left="641" w:hanging="421"/>
    </w:pPr>
    <w:rPr>
      <w:sz w:val="24"/>
      <w:szCs w:val="24"/>
    </w:rPr>
  </w:style>
  <w:style w:type="paragraph" w:styleId="20">
    <w:name w:val="toc 2"/>
    <w:basedOn w:val="a"/>
    <w:uiPriority w:val="1"/>
    <w:qFormat/>
    <w:pPr>
      <w:spacing w:before="242"/>
      <w:ind w:left="701" w:hanging="421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221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41" w:hanging="421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7753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7533E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521B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6"/>
      <w:ind w:left="62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641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40"/>
      <w:ind w:left="641" w:hanging="421"/>
    </w:pPr>
    <w:rPr>
      <w:sz w:val="24"/>
      <w:szCs w:val="24"/>
    </w:rPr>
  </w:style>
  <w:style w:type="paragraph" w:styleId="20">
    <w:name w:val="toc 2"/>
    <w:basedOn w:val="a"/>
    <w:uiPriority w:val="1"/>
    <w:qFormat/>
    <w:pPr>
      <w:spacing w:before="242"/>
      <w:ind w:left="701" w:hanging="421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221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41" w:hanging="421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7753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7533E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521B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38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vip.1obraz.ru/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vip.1obraz.ru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vip.1obraz.ru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jpeg"/><Relationship Id="rId10" Type="http://schemas.openxmlformats.org/officeDocument/2006/relationships/hyperlink" Target="https://vip.1obraz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p.1obraz.ru/" TargetMode="External"/><Relationship Id="rId14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14</Pages>
  <Words>4497</Words>
  <Characters>25634</Characters>
  <Application>Microsoft Office Word</Application>
  <DocSecurity>0</DocSecurity>
  <Lines>213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House</dc:creator>
  <cp:lastModifiedBy>Оксана</cp:lastModifiedBy>
  <cp:revision>7</cp:revision>
  <dcterms:created xsi:type="dcterms:W3CDTF">2022-04-18T18:39:00Z</dcterms:created>
  <dcterms:modified xsi:type="dcterms:W3CDTF">2022-04-20T09:58:00Z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2022-04-18T00:00:00Z</vt:filetime>
  </property>
  <property fmtid="{D5CDD505-2E9C-101B-9397-08002B2CF9AE}" pid="3" name="Creator">
    <vt:lpwstr>WPS Writer</vt:lpwstr>
  </property>
  <property fmtid="{D5CDD505-2E9C-101B-9397-08002B2CF9AE}" pid="4" name="LastSaved">
    <vt:filetime>2022-04-18T00:00:00Z</vt:filetime>
  </property>
</Properties>
</file>